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61" w:rsidRPr="00C20C61" w:rsidRDefault="00C20C61">
      <w:pPr>
        <w:spacing w:after="200" w:line="276" w:lineRule="auto"/>
        <w:rPr>
          <w:sz w:val="28"/>
          <w:szCs w:val="28"/>
        </w:rPr>
      </w:pPr>
      <w:bookmarkStart w:id="0" w:name="_GoBack"/>
      <w:bookmarkEnd w:id="0"/>
    </w:p>
    <w:tbl>
      <w:tblPr>
        <w:tblW w:w="0" w:type="auto"/>
        <w:tblLook w:val="04A0" w:firstRow="1" w:lastRow="0" w:firstColumn="1" w:lastColumn="0" w:noHBand="0" w:noVBand="1"/>
      </w:tblPr>
      <w:tblGrid>
        <w:gridCol w:w="4359"/>
        <w:gridCol w:w="4360"/>
      </w:tblGrid>
      <w:tr w:rsidR="00C20C61" w:rsidTr="00A80422">
        <w:tc>
          <w:tcPr>
            <w:tcW w:w="4359" w:type="dxa"/>
            <w:shd w:val="clear" w:color="auto" w:fill="auto"/>
          </w:tcPr>
          <w:p w:rsidR="00C20C61" w:rsidRPr="00027E22" w:rsidRDefault="00C20C61" w:rsidP="00A80422">
            <w:pPr>
              <w:tabs>
                <w:tab w:val="left" w:pos="709"/>
              </w:tabs>
              <w:jc w:val="center"/>
              <w:rPr>
                <w:sz w:val="28"/>
                <w:szCs w:val="28"/>
              </w:rPr>
            </w:pPr>
          </w:p>
        </w:tc>
        <w:tc>
          <w:tcPr>
            <w:tcW w:w="4360" w:type="dxa"/>
            <w:shd w:val="clear" w:color="auto" w:fill="auto"/>
          </w:tcPr>
          <w:p w:rsidR="00C20C61" w:rsidRPr="00E52C76" w:rsidRDefault="00C20C61" w:rsidP="00A80422">
            <w:pPr>
              <w:tabs>
                <w:tab w:val="left" w:pos="709"/>
              </w:tabs>
              <w:jc w:val="center"/>
              <w:rPr>
                <w:b/>
                <w:sz w:val="28"/>
                <w:szCs w:val="28"/>
              </w:rPr>
            </w:pPr>
            <w:r w:rsidRPr="00E52C76">
              <w:rPr>
                <w:b/>
                <w:sz w:val="28"/>
                <w:szCs w:val="28"/>
              </w:rPr>
              <w:t>УТВЕРЖДЕН</w:t>
            </w:r>
          </w:p>
          <w:p w:rsidR="00C20C61" w:rsidRPr="00027E22" w:rsidRDefault="00E52C76" w:rsidP="00A80422">
            <w:pPr>
              <w:tabs>
                <w:tab w:val="left" w:pos="709"/>
              </w:tabs>
              <w:jc w:val="center"/>
              <w:rPr>
                <w:sz w:val="28"/>
                <w:szCs w:val="28"/>
              </w:rPr>
            </w:pPr>
            <w:r>
              <w:rPr>
                <w:sz w:val="28"/>
                <w:szCs w:val="28"/>
              </w:rPr>
              <w:t>П</w:t>
            </w:r>
            <w:r w:rsidR="00C20C61" w:rsidRPr="00027E22">
              <w:rPr>
                <w:sz w:val="28"/>
                <w:szCs w:val="28"/>
              </w:rPr>
              <w:t xml:space="preserve">остановлением администрации </w:t>
            </w:r>
            <w:r w:rsidR="00C20C61">
              <w:rPr>
                <w:sz w:val="28"/>
                <w:szCs w:val="28"/>
              </w:rPr>
              <w:t xml:space="preserve">сельского поселения Красный Яр </w:t>
            </w:r>
            <w:r w:rsidR="00C20C61" w:rsidRPr="00027E22">
              <w:rPr>
                <w:sz w:val="28"/>
                <w:szCs w:val="28"/>
              </w:rPr>
              <w:t>муниципального района Красноярский Самарской области</w:t>
            </w:r>
          </w:p>
          <w:p w:rsidR="00C20C61" w:rsidRPr="00027E22" w:rsidRDefault="00C20C61" w:rsidP="00A80422">
            <w:pPr>
              <w:tabs>
                <w:tab w:val="left" w:pos="709"/>
              </w:tabs>
              <w:jc w:val="center"/>
              <w:rPr>
                <w:sz w:val="28"/>
                <w:szCs w:val="28"/>
              </w:rPr>
            </w:pPr>
            <w:r w:rsidRPr="00027E22">
              <w:rPr>
                <w:sz w:val="28"/>
                <w:szCs w:val="28"/>
              </w:rPr>
              <w:t xml:space="preserve">от </w:t>
            </w:r>
            <w:r w:rsidR="00E52C76">
              <w:rPr>
                <w:sz w:val="28"/>
                <w:szCs w:val="28"/>
              </w:rPr>
              <w:t xml:space="preserve">01 августа 2018 года </w:t>
            </w:r>
            <w:r w:rsidRPr="00027E22">
              <w:rPr>
                <w:sz w:val="28"/>
                <w:szCs w:val="28"/>
              </w:rPr>
              <w:t xml:space="preserve"> № </w:t>
            </w:r>
            <w:r w:rsidR="00E52C76">
              <w:rPr>
                <w:sz w:val="28"/>
                <w:szCs w:val="28"/>
              </w:rPr>
              <w:t>239</w:t>
            </w:r>
          </w:p>
        </w:tc>
      </w:tr>
    </w:tbl>
    <w:p w:rsidR="00C20C61" w:rsidRDefault="00C20C61" w:rsidP="00C20C61">
      <w:pPr>
        <w:tabs>
          <w:tab w:val="left" w:pos="709"/>
        </w:tabs>
        <w:jc w:val="center"/>
        <w:rPr>
          <w:sz w:val="28"/>
          <w:szCs w:val="28"/>
        </w:rPr>
      </w:pPr>
    </w:p>
    <w:p w:rsidR="00C20C61" w:rsidRDefault="00C20C61" w:rsidP="00C20C61">
      <w:pPr>
        <w:tabs>
          <w:tab w:val="left" w:pos="709"/>
        </w:tabs>
        <w:jc w:val="center"/>
        <w:rPr>
          <w:b/>
          <w:bCs/>
          <w:sz w:val="28"/>
          <w:szCs w:val="28"/>
        </w:rPr>
      </w:pPr>
      <w:r>
        <w:rPr>
          <w:b/>
          <w:bCs/>
          <w:sz w:val="28"/>
          <w:szCs w:val="28"/>
        </w:rPr>
        <w:t>Административный регламент</w:t>
      </w:r>
    </w:p>
    <w:p w:rsidR="00C20C61" w:rsidRDefault="00C20C61" w:rsidP="00C20C61">
      <w:pPr>
        <w:tabs>
          <w:tab w:val="left" w:pos="709"/>
        </w:tabs>
        <w:jc w:val="center"/>
        <w:rPr>
          <w:b/>
          <w:bCs/>
          <w:sz w:val="28"/>
          <w:szCs w:val="28"/>
        </w:rPr>
      </w:pPr>
      <w:r>
        <w:rPr>
          <w:b/>
          <w:bCs/>
          <w:sz w:val="28"/>
          <w:szCs w:val="28"/>
        </w:rPr>
        <w:t xml:space="preserve">по осуществлению муниципального земельного контроля на территории </w:t>
      </w:r>
      <w:r w:rsidRPr="00622907">
        <w:rPr>
          <w:b/>
          <w:sz w:val="28"/>
          <w:szCs w:val="28"/>
        </w:rPr>
        <w:t>сельского поселения Красный Яр</w:t>
      </w:r>
      <w:r>
        <w:rPr>
          <w:b/>
          <w:sz w:val="28"/>
          <w:szCs w:val="28"/>
        </w:rPr>
        <w:t xml:space="preserve"> </w:t>
      </w:r>
      <w:r>
        <w:rPr>
          <w:b/>
          <w:bCs/>
          <w:sz w:val="28"/>
          <w:szCs w:val="28"/>
        </w:rPr>
        <w:t>муниципального района Красноярский Самарской области</w:t>
      </w:r>
    </w:p>
    <w:p w:rsidR="00C20C61" w:rsidRPr="00CC537D" w:rsidRDefault="00C20C61" w:rsidP="00C20C61">
      <w:pPr>
        <w:tabs>
          <w:tab w:val="left" w:pos="709"/>
        </w:tabs>
        <w:jc w:val="center"/>
        <w:rPr>
          <w:b/>
          <w:bCs/>
          <w:sz w:val="28"/>
          <w:szCs w:val="28"/>
        </w:rPr>
      </w:pPr>
    </w:p>
    <w:p w:rsidR="00C20C61" w:rsidRPr="00E52C76" w:rsidRDefault="00C20C61" w:rsidP="00E52C76">
      <w:pPr>
        <w:pStyle w:val="a3"/>
        <w:numPr>
          <w:ilvl w:val="0"/>
          <w:numId w:val="11"/>
        </w:numPr>
        <w:tabs>
          <w:tab w:val="left" w:pos="709"/>
        </w:tabs>
        <w:jc w:val="center"/>
        <w:rPr>
          <w:rFonts w:ascii="Times New Roman" w:hAnsi="Times New Roman" w:cs="Times New Roman"/>
          <w:sz w:val="28"/>
          <w:szCs w:val="28"/>
        </w:rPr>
      </w:pPr>
      <w:r w:rsidRPr="00E52C76">
        <w:rPr>
          <w:rFonts w:ascii="Times New Roman" w:hAnsi="Times New Roman" w:cs="Times New Roman"/>
          <w:sz w:val="28"/>
          <w:szCs w:val="28"/>
        </w:rPr>
        <w:t>Общие положения</w:t>
      </w:r>
    </w:p>
    <w:p w:rsidR="00C20C61" w:rsidRDefault="00C20C61" w:rsidP="00E52C76">
      <w:pPr>
        <w:pStyle w:val="a3"/>
        <w:numPr>
          <w:ilvl w:val="1"/>
          <w:numId w:val="11"/>
        </w:numPr>
        <w:tabs>
          <w:tab w:val="left" w:pos="709"/>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по осуществлению муниципального земельного контролю на территории сельского поселения Красный Яр муниципального района Красноярский Самарской области (далее – административный регламент) определяет состав, сроки и последовательность административных процедур (действий) уполномоченного органа по исполнению функций по осуществлению муниципального земельного контроля.</w:t>
      </w:r>
    </w:p>
    <w:p w:rsidR="00E52C76" w:rsidRDefault="00E52C76" w:rsidP="00E52C76">
      <w:pPr>
        <w:pStyle w:val="a3"/>
        <w:tabs>
          <w:tab w:val="left" w:pos="709"/>
        </w:tabs>
        <w:spacing w:after="0" w:line="360" w:lineRule="auto"/>
        <w:ind w:left="1665"/>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2.Наименование муниципальной функции</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9444A">
        <w:rPr>
          <w:rFonts w:ascii="Times New Roman" w:hAnsi="Times New Roman" w:cs="Times New Roman"/>
          <w:sz w:val="28"/>
          <w:szCs w:val="28"/>
        </w:rPr>
        <w:t>2.</w:t>
      </w:r>
      <w:r>
        <w:rPr>
          <w:rFonts w:ascii="Times New Roman" w:hAnsi="Times New Roman" w:cs="Times New Roman"/>
          <w:sz w:val="28"/>
          <w:szCs w:val="28"/>
        </w:rPr>
        <w:t>1.</w:t>
      </w:r>
      <w:r w:rsidRPr="00F9444A">
        <w:rPr>
          <w:rFonts w:ascii="Times New Roman" w:hAnsi="Times New Roman" w:cs="Times New Roman"/>
          <w:sz w:val="28"/>
          <w:szCs w:val="28"/>
        </w:rPr>
        <w:t xml:space="preserve"> Муниципальная функция по осуществлению муниципального земельного контроля в отношении расположенных в границах </w:t>
      </w:r>
      <w:r>
        <w:rPr>
          <w:rFonts w:ascii="Times New Roman" w:hAnsi="Times New Roman" w:cs="Times New Roman"/>
          <w:sz w:val="28"/>
          <w:szCs w:val="28"/>
        </w:rPr>
        <w:t xml:space="preserve">сельского поселения Красный Яр муниципального района Красноярский </w:t>
      </w:r>
      <w:r w:rsidRPr="00F9444A">
        <w:rPr>
          <w:rFonts w:ascii="Times New Roman" w:hAnsi="Times New Roman" w:cs="Times New Roman"/>
          <w:sz w:val="28"/>
          <w:szCs w:val="28"/>
        </w:rPr>
        <w:t>объектов земельных отношений (далее соответственно – муниципальная функция, муниципальный контроль).</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Pr="00F9444A">
        <w:rPr>
          <w:rFonts w:ascii="Times New Roman" w:hAnsi="Times New Roman" w:cs="Times New Roman"/>
          <w:sz w:val="28"/>
          <w:szCs w:val="28"/>
        </w:rPr>
        <w:t>Наименование органа местного самоуправления,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исп</w:t>
      </w:r>
      <w:r>
        <w:rPr>
          <w:rFonts w:ascii="Times New Roman" w:hAnsi="Times New Roman" w:cs="Times New Roman"/>
          <w:sz w:val="28"/>
          <w:szCs w:val="28"/>
        </w:rPr>
        <w:t>олняющего муниципальную функцию</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w:t>
      </w:r>
      <w:r w:rsidRPr="00D52BD3">
        <w:rPr>
          <w:rFonts w:ascii="Times New Roman" w:hAnsi="Times New Roman" w:cs="Times New Roman"/>
          <w:sz w:val="28"/>
          <w:szCs w:val="28"/>
        </w:rPr>
        <w:t>.</w:t>
      </w:r>
      <w:r>
        <w:rPr>
          <w:rFonts w:ascii="Times New Roman" w:hAnsi="Times New Roman" w:cs="Times New Roman"/>
          <w:sz w:val="28"/>
          <w:szCs w:val="28"/>
        </w:rPr>
        <w:t xml:space="preserve">1. Органом, исполняющим функцию по осуществлению муниципального земельного контроля на территории сельского поселения Красный Яр муниципального района Красноярский (далее – сельское </w:t>
      </w:r>
      <w:r>
        <w:rPr>
          <w:rFonts w:ascii="Times New Roman" w:hAnsi="Times New Roman" w:cs="Times New Roman"/>
          <w:sz w:val="28"/>
          <w:szCs w:val="28"/>
        </w:rPr>
        <w:lastRenderedPageBreak/>
        <w:t>поселение Красный Яр), является Администрация сельского поселения Красный Яр</w:t>
      </w:r>
      <w:r w:rsidR="00A80422">
        <w:rPr>
          <w:rFonts w:ascii="Times New Roman" w:hAnsi="Times New Roman" w:cs="Times New Roman"/>
          <w:sz w:val="28"/>
          <w:szCs w:val="28"/>
        </w:rPr>
        <w:t xml:space="preserve"> </w:t>
      </w:r>
      <w:r>
        <w:rPr>
          <w:rFonts w:ascii="Times New Roman" w:hAnsi="Times New Roman" w:cs="Times New Roman"/>
          <w:sz w:val="28"/>
          <w:szCs w:val="28"/>
        </w:rPr>
        <w:t>(далее – орган муниципального контроля).</w:t>
      </w:r>
    </w:p>
    <w:p w:rsidR="00C20C61" w:rsidRDefault="00C20C61" w:rsidP="00C20C61">
      <w:pPr>
        <w:autoSpaceDE w:val="0"/>
        <w:autoSpaceDN w:val="0"/>
        <w:adjustRightInd w:val="0"/>
        <w:spacing w:line="360" w:lineRule="auto"/>
        <w:ind w:firstLine="709"/>
        <w:jc w:val="both"/>
        <w:rPr>
          <w:sz w:val="28"/>
          <w:szCs w:val="28"/>
        </w:rPr>
      </w:pPr>
      <w:r>
        <w:rPr>
          <w:sz w:val="28"/>
          <w:szCs w:val="28"/>
        </w:rPr>
        <w:t>3.2. При осуществлении муниципального земельного контроля орган муниципального контроля осуществляет свои контрольные функции во взаимодействии с:</w:t>
      </w:r>
    </w:p>
    <w:p w:rsidR="00C20C61" w:rsidRDefault="00C20C61" w:rsidP="00C20C61">
      <w:pPr>
        <w:autoSpaceDE w:val="0"/>
        <w:autoSpaceDN w:val="0"/>
        <w:adjustRightInd w:val="0"/>
        <w:spacing w:line="360" w:lineRule="auto"/>
        <w:ind w:firstLine="709"/>
        <w:jc w:val="both"/>
        <w:rPr>
          <w:sz w:val="28"/>
          <w:szCs w:val="28"/>
        </w:rPr>
      </w:pPr>
      <w:r>
        <w:rPr>
          <w:sz w:val="28"/>
          <w:szCs w:val="28"/>
        </w:rPr>
        <w:t>- органами прокуратуры;</w:t>
      </w:r>
    </w:p>
    <w:p w:rsidR="00C20C61" w:rsidRDefault="00C20C61" w:rsidP="00C20C61">
      <w:pPr>
        <w:spacing w:line="360" w:lineRule="auto"/>
        <w:ind w:firstLine="709"/>
        <w:jc w:val="both"/>
        <w:rPr>
          <w:sz w:val="28"/>
          <w:szCs w:val="28"/>
        </w:rPr>
      </w:pPr>
      <w:r>
        <w:rPr>
          <w:sz w:val="28"/>
          <w:szCs w:val="28"/>
        </w:rPr>
        <w:t>- Главным</w:t>
      </w:r>
      <w:r w:rsidRPr="00E420CE">
        <w:rPr>
          <w:sz w:val="28"/>
          <w:szCs w:val="28"/>
        </w:rPr>
        <w:t xml:space="preserve"> управление</w:t>
      </w:r>
      <w:r>
        <w:rPr>
          <w:sz w:val="28"/>
          <w:szCs w:val="28"/>
        </w:rPr>
        <w:t>м</w:t>
      </w:r>
      <w:r w:rsidRPr="00E420CE">
        <w:rPr>
          <w:sz w:val="28"/>
          <w:szCs w:val="28"/>
        </w:rPr>
        <w:t xml:space="preserve"> Министерства внутренних дел Российской Федерации по Самарской области</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службой государственной регистрации, кадастра и картографии по Самарской области (Росреестр);</w:t>
      </w:r>
    </w:p>
    <w:p w:rsidR="00C20C61" w:rsidRPr="00A14ACC" w:rsidRDefault="00C20C61" w:rsidP="00C20C61">
      <w:pPr>
        <w:spacing w:line="360" w:lineRule="auto"/>
        <w:ind w:firstLine="709"/>
        <w:jc w:val="both"/>
        <w:rPr>
          <w:sz w:val="28"/>
          <w:szCs w:val="28"/>
        </w:rPr>
      </w:pPr>
      <w:r>
        <w:rPr>
          <w:sz w:val="28"/>
          <w:szCs w:val="28"/>
        </w:rPr>
        <w:t xml:space="preserve">- </w:t>
      </w:r>
      <w:r w:rsidRPr="00A14ACC">
        <w:rPr>
          <w:sz w:val="28"/>
          <w:szCs w:val="28"/>
        </w:rPr>
        <w:t>Управление</w:t>
      </w:r>
      <w:r>
        <w:rPr>
          <w:sz w:val="28"/>
          <w:szCs w:val="28"/>
        </w:rPr>
        <w:t>м</w:t>
      </w:r>
      <w:r w:rsidRPr="00A14ACC">
        <w:rPr>
          <w:sz w:val="28"/>
          <w:szCs w:val="28"/>
        </w:rPr>
        <w:t xml:space="preserve"> Федеральной службы по ветеринарному и фитосанитарному надзору по Самарской области</w:t>
      </w:r>
      <w:r>
        <w:rPr>
          <w:sz w:val="28"/>
          <w:szCs w:val="28"/>
        </w:rPr>
        <w:t xml:space="preserve"> (Россельхознадзор);</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налоговой службой по Самарской области (ФНС);</w:t>
      </w:r>
    </w:p>
    <w:p w:rsidR="00C20C61" w:rsidRDefault="00C20C61" w:rsidP="00C20C61">
      <w:pPr>
        <w:autoSpaceDE w:val="0"/>
        <w:autoSpaceDN w:val="0"/>
        <w:adjustRightInd w:val="0"/>
        <w:spacing w:line="360" w:lineRule="auto"/>
        <w:ind w:firstLine="567"/>
        <w:jc w:val="both"/>
        <w:rPr>
          <w:sz w:val="28"/>
          <w:szCs w:val="28"/>
        </w:rPr>
      </w:pPr>
      <w:r>
        <w:rPr>
          <w:sz w:val="28"/>
          <w:szCs w:val="28"/>
        </w:rPr>
        <w:t>- Управлением Федеральной миграционной службой по Самарской области (ФМС);</w:t>
      </w:r>
    </w:p>
    <w:p w:rsidR="00C20C61" w:rsidRDefault="00C20C61" w:rsidP="00C20C61">
      <w:pPr>
        <w:autoSpaceDE w:val="0"/>
        <w:autoSpaceDN w:val="0"/>
        <w:adjustRightInd w:val="0"/>
        <w:spacing w:line="360" w:lineRule="auto"/>
        <w:ind w:firstLine="567"/>
        <w:jc w:val="both"/>
        <w:rPr>
          <w:sz w:val="28"/>
          <w:szCs w:val="28"/>
        </w:rPr>
      </w:pPr>
      <w:r>
        <w:rPr>
          <w:sz w:val="28"/>
          <w:szCs w:val="28"/>
        </w:rPr>
        <w:t>- министерством имущественных отношений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иными органами государственной власти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Администрацией муниципального района Красноярский Самарской области.</w:t>
      </w:r>
    </w:p>
    <w:p w:rsidR="00C20C61" w:rsidRDefault="00C20C61" w:rsidP="00C20C61">
      <w:pPr>
        <w:pStyle w:val="a3"/>
        <w:tabs>
          <w:tab w:val="left" w:pos="709"/>
        </w:tabs>
        <w:spacing w:after="0" w:line="360" w:lineRule="auto"/>
        <w:ind w:left="0" w:right="680"/>
        <w:jc w:val="center"/>
        <w:rPr>
          <w:rFonts w:ascii="Times New Roman" w:hAnsi="Times New Roman" w:cs="Times New Roman"/>
          <w:sz w:val="28"/>
          <w:szCs w:val="28"/>
        </w:rPr>
      </w:pPr>
    </w:p>
    <w:p w:rsidR="00C20C61" w:rsidRDefault="00C20C61" w:rsidP="00E52C76">
      <w:pPr>
        <w:pStyle w:val="a3"/>
        <w:tabs>
          <w:tab w:val="left" w:pos="709"/>
        </w:tabs>
        <w:spacing w:after="0" w:line="240" w:lineRule="auto"/>
        <w:ind w:left="0" w:right="139"/>
        <w:jc w:val="center"/>
        <w:rPr>
          <w:rFonts w:ascii="Times New Roman" w:hAnsi="Times New Roman" w:cs="Times New Roman"/>
          <w:sz w:val="28"/>
          <w:szCs w:val="28"/>
        </w:rPr>
      </w:pPr>
      <w:r>
        <w:rPr>
          <w:rFonts w:ascii="Times New Roman" w:hAnsi="Times New Roman" w:cs="Times New Roman"/>
          <w:sz w:val="28"/>
          <w:szCs w:val="28"/>
        </w:rPr>
        <w:t xml:space="preserve">4. </w:t>
      </w:r>
      <w:r w:rsidRPr="00F9444A">
        <w:rPr>
          <w:rFonts w:ascii="Times New Roman" w:hAnsi="Times New Roman" w:cs="Times New Roman"/>
          <w:sz w:val="28"/>
          <w:szCs w:val="28"/>
        </w:rPr>
        <w:t>Переч</w:t>
      </w:r>
      <w:r>
        <w:rPr>
          <w:rFonts w:ascii="Times New Roman" w:hAnsi="Times New Roman" w:cs="Times New Roman"/>
          <w:sz w:val="28"/>
          <w:szCs w:val="28"/>
        </w:rPr>
        <w:t xml:space="preserve">ень нормативных правовых актов, </w:t>
      </w:r>
      <w:r w:rsidRPr="00F9444A">
        <w:rPr>
          <w:rFonts w:ascii="Times New Roman" w:hAnsi="Times New Roman" w:cs="Times New Roman"/>
          <w:sz w:val="28"/>
          <w:szCs w:val="28"/>
        </w:rPr>
        <w:t>регулирующих исполнение муниципальной функции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4.1</w:t>
      </w:r>
      <w:r w:rsidRPr="00F9444A">
        <w:rPr>
          <w:rFonts w:ascii="Times New Roman" w:hAnsi="Times New Roman" w:cs="Times New Roman"/>
          <w:sz w:val="28"/>
          <w:szCs w:val="28"/>
        </w:rPr>
        <w:t>. Исполнение муниципальной функции о</w:t>
      </w:r>
      <w:r>
        <w:rPr>
          <w:rFonts w:ascii="Times New Roman" w:hAnsi="Times New Roman" w:cs="Times New Roman"/>
          <w:sz w:val="28"/>
          <w:szCs w:val="28"/>
        </w:rPr>
        <w:t>существляется в соответствии с:</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Конституцией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Земельным кодексом Российской Федерации от 25.10.2001 № 136-ФЗ;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Кодексом Российской Федерации об административных правонарушениях от 30.12.2001 № 195-ФЗ (далее также – КоАП РФ);</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Федеральным</w:t>
      </w:r>
      <w:r w:rsidRPr="00207771">
        <w:rPr>
          <w:rFonts w:ascii="Times New Roman" w:hAnsi="Times New Roman" w:cs="Times New Roman"/>
          <w:sz w:val="28"/>
          <w:szCs w:val="28"/>
        </w:rPr>
        <w:t xml:space="preserve"> закон</w:t>
      </w:r>
      <w:r>
        <w:rPr>
          <w:rFonts w:ascii="Times New Roman" w:hAnsi="Times New Roman" w:cs="Times New Roman"/>
          <w:sz w:val="28"/>
          <w:szCs w:val="28"/>
        </w:rPr>
        <w:t xml:space="preserve">ом от 06.10.2003 №131-ФЗ </w:t>
      </w:r>
      <w:r w:rsidRPr="0020777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207771">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26.12.2008 №294-ФЗ </w:t>
      </w:r>
      <w:r w:rsidRPr="00207771">
        <w:rPr>
          <w:rFonts w:ascii="Times New Roman" w:hAnsi="Times New Roman" w:cs="Times New Roman"/>
          <w:sz w:val="28"/>
          <w:szCs w:val="28"/>
        </w:rPr>
        <w:t>«О защите прав юридических лиц и индивидуальных предпринимателей при</w:t>
      </w:r>
      <w:r>
        <w:rPr>
          <w:rFonts w:ascii="Times New Roman" w:hAnsi="Times New Roman" w:cs="Times New Roman"/>
          <w:sz w:val="28"/>
          <w:szCs w:val="28"/>
        </w:rPr>
        <w:t xml:space="preserve"> осуществлении государственного </w:t>
      </w:r>
      <w:r w:rsidRPr="00207771">
        <w:rPr>
          <w:rFonts w:ascii="Times New Roman" w:hAnsi="Times New Roman" w:cs="Times New Roman"/>
          <w:sz w:val="28"/>
          <w:szCs w:val="28"/>
        </w:rPr>
        <w:t>контроля (надзора) и муниципального контроля»</w:t>
      </w:r>
      <w:r>
        <w:rPr>
          <w:rFonts w:ascii="Times New Roman" w:hAnsi="Times New Roman" w:cs="Times New Roman"/>
          <w:sz w:val="28"/>
          <w:szCs w:val="28"/>
        </w:rPr>
        <w:t xml:space="preserve"> (далее также – Федеральный закон № 294-ФЗ);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FA5987">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02.05.2006 №59-ФЗ </w:t>
      </w:r>
      <w:r w:rsidRPr="00FA598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w:t>
      </w:r>
      <w:bookmarkStart w:id="1" w:name="_Hlk485995276"/>
      <w:r>
        <w:rPr>
          <w:rFonts w:ascii="Times New Roman" w:hAnsi="Times New Roman" w:cs="Times New Roman"/>
          <w:sz w:val="28"/>
          <w:szCs w:val="28"/>
        </w:rPr>
        <w:t xml:space="preserve">Российской Федерации </w:t>
      </w:r>
      <w:bookmarkEnd w:id="1"/>
      <w:r>
        <w:rPr>
          <w:rFonts w:ascii="Times New Roman" w:hAnsi="Times New Roman" w:cs="Times New Roman"/>
          <w:sz w:val="28"/>
          <w:szCs w:val="28"/>
        </w:rPr>
        <w:t xml:space="preserve">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Правительств</w:t>
      </w:r>
      <w:r>
        <w:rPr>
          <w:rFonts w:ascii="Times New Roman" w:hAnsi="Times New Roman" w:cs="Times New Roman"/>
          <w:sz w:val="28"/>
          <w:szCs w:val="28"/>
        </w:rPr>
        <w:t xml:space="preserve">а Российской Федерации от 26.12.2014 №1515 </w:t>
      </w:r>
      <w:r w:rsidRPr="00FA598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 xml:space="preserve">м Правительства Российской Федерации от 10.07.2014 №636 </w:t>
      </w:r>
      <w:r w:rsidRPr="00FA5987">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w:t>
      </w:r>
      <w:r>
        <w:rPr>
          <w:rFonts w:ascii="Times New Roman" w:hAnsi="Times New Roman" w:cs="Times New Roman"/>
          <w:sz w:val="28"/>
          <w:szCs w:val="28"/>
        </w:rPr>
        <w:t xml:space="preserve">кономразвития Российской Федерации от 30.04.2009 №141 </w:t>
      </w:r>
      <w:r w:rsidRPr="00FA5987">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0105D0">
        <w:rPr>
          <w:rFonts w:ascii="Times New Roman" w:hAnsi="Times New Roman" w:cs="Times New Roman"/>
          <w:sz w:val="28"/>
          <w:szCs w:val="28"/>
        </w:rPr>
        <w:t>Законом Самарской области от 11.03.2005 № 94-ГД «О земле»</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w:t>
      </w:r>
      <w:r w:rsidRPr="000105D0">
        <w:rPr>
          <w:rFonts w:ascii="Times New Roman" w:hAnsi="Times New Roman" w:cs="Times New Roman"/>
          <w:sz w:val="28"/>
          <w:szCs w:val="28"/>
        </w:rPr>
        <w:t>Закон</w:t>
      </w:r>
      <w:r>
        <w:rPr>
          <w:rFonts w:ascii="Times New Roman" w:hAnsi="Times New Roman" w:cs="Times New Roman"/>
          <w:sz w:val="28"/>
          <w:szCs w:val="28"/>
        </w:rPr>
        <w:t>ом</w:t>
      </w:r>
      <w:r w:rsidRPr="000105D0">
        <w:rPr>
          <w:rFonts w:ascii="Times New Roman" w:hAnsi="Times New Roman" w:cs="Times New Roman"/>
          <w:sz w:val="28"/>
          <w:szCs w:val="28"/>
        </w:rPr>
        <w:t xml:space="preserve"> С</w:t>
      </w:r>
      <w:r>
        <w:rPr>
          <w:rFonts w:ascii="Times New Roman" w:hAnsi="Times New Roman" w:cs="Times New Roman"/>
          <w:sz w:val="28"/>
          <w:szCs w:val="28"/>
        </w:rPr>
        <w:t xml:space="preserve">амарской области от 31.12.2014 № 137-ГД </w:t>
      </w:r>
      <w:r w:rsidRPr="000105D0">
        <w:rPr>
          <w:rFonts w:ascii="Times New Roman" w:hAnsi="Times New Roman" w:cs="Times New Roman"/>
          <w:sz w:val="28"/>
          <w:szCs w:val="28"/>
        </w:rPr>
        <w:t>«О порядке осуществления муниципального земельного контроля на территории Самарской области»</w:t>
      </w:r>
      <w:r>
        <w:rPr>
          <w:rFonts w:ascii="Times New Roman" w:hAnsi="Times New Roman" w:cs="Times New Roman"/>
          <w:sz w:val="28"/>
          <w:szCs w:val="28"/>
        </w:rPr>
        <w:t xml:space="preserve">(далее также – </w:t>
      </w:r>
      <w:r w:rsidRPr="000105D0">
        <w:rPr>
          <w:rFonts w:ascii="Times New Roman" w:hAnsi="Times New Roman" w:cs="Times New Roman"/>
          <w:sz w:val="28"/>
          <w:szCs w:val="28"/>
        </w:rPr>
        <w:t>Закон С</w:t>
      </w:r>
      <w:r>
        <w:rPr>
          <w:rFonts w:ascii="Times New Roman" w:hAnsi="Times New Roman" w:cs="Times New Roman"/>
          <w:sz w:val="28"/>
          <w:szCs w:val="28"/>
        </w:rPr>
        <w:t>амарской области № 137-ГД);</w:t>
      </w:r>
    </w:p>
    <w:p w:rsidR="00C20C61" w:rsidRDefault="00C20C61" w:rsidP="00C20C61">
      <w:pPr>
        <w:pStyle w:val="a3"/>
        <w:tabs>
          <w:tab w:val="left" w:pos="709"/>
        </w:tabs>
        <w:spacing w:after="0" w:line="360" w:lineRule="auto"/>
        <w:ind w:left="0" w:firstLine="709"/>
        <w:jc w:val="both"/>
        <w:rPr>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иным законодательством и настоящим административным регламентом.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478CB">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D478CB">
        <w:rPr>
          <w:rFonts w:ascii="Times New Roman" w:hAnsi="Times New Roman" w:cs="Times New Roman"/>
          <w:color w:val="000000"/>
          <w:sz w:val="28"/>
          <w:szCs w:val="28"/>
        </w:rPr>
        <w:t>информации (</w:t>
      </w:r>
      <w:hyperlink r:id="rId8" w:history="1">
        <w:r w:rsidRPr="00D478CB">
          <w:rPr>
            <w:rStyle w:val="a8"/>
            <w:rFonts w:ascii="Times New Roman" w:hAnsi="Times New Roman" w:cs="Times New Roman"/>
            <w:color w:val="000000"/>
            <w:sz w:val="28"/>
            <w:szCs w:val="28"/>
          </w:rPr>
          <w:t>www.pravo.gov.ru</w:t>
        </w:r>
      </w:hyperlink>
      <w:r w:rsidRPr="00D478CB">
        <w:rPr>
          <w:rFonts w:ascii="Times New Roman" w:hAnsi="Times New Roman" w:cs="Times New Roman"/>
          <w:color w:val="000000"/>
          <w:sz w:val="28"/>
          <w:szCs w:val="28"/>
        </w:rPr>
        <w:t>). На</w:t>
      </w:r>
      <w:r w:rsidRPr="00D478CB">
        <w:rPr>
          <w:rFonts w:ascii="Times New Roman" w:hAnsi="Times New Roman" w:cs="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20C61" w:rsidRPr="00F9444A"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r w:rsidRPr="00F9444A">
        <w:rPr>
          <w:rFonts w:ascii="Times New Roman" w:hAnsi="Times New Roman" w:cs="Times New Roman"/>
          <w:sz w:val="28"/>
          <w:szCs w:val="28"/>
        </w:rPr>
        <w:t>Предмет и формы осуществления</w:t>
      </w:r>
    </w:p>
    <w:p w:rsidR="00C20C61"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муниципального земельного контроля</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5.1. Предметом муниципального земельного контроля являются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и Самарской области предусмотрена административная и иная ответственность (далее обязательные требования).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Орган муниципального контроля осуществляет муниципальный земельный контроль за соблюдением: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lang w:val="en-US"/>
        </w:rPr>
        <w:t> </w:t>
      </w:r>
      <w:r>
        <w:rPr>
          <w:rFonts w:ascii="Times New Roman" w:hAnsi="Times New Roman" w:cs="Times New Roman"/>
          <w:sz w:val="28"/>
          <w:szCs w:val="28"/>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разрешённым использованием;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д)</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уполномоченного органа в пределах компетенции;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е)</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ж)</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з)</w:t>
      </w:r>
      <w:r>
        <w:rPr>
          <w:rFonts w:ascii="Times New Roman" w:hAnsi="Times New Roman" w:cs="Times New Roman"/>
          <w:sz w:val="28"/>
          <w:szCs w:val="28"/>
          <w:lang w:val="en-US"/>
        </w:rPr>
        <w:t> </w:t>
      </w:r>
      <w:r>
        <w:rPr>
          <w:rFonts w:ascii="Times New Roman" w:hAnsi="Times New Roman" w:cs="Times New Roman"/>
          <w:sz w:val="28"/>
          <w:szCs w:val="28"/>
        </w:rPr>
        <w:t>иных требований земельного законодательства, за нарушение которых законодательством предусмотрена административная и иная ответственность.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5.2. Муниципальный земельный контроль органом муниципального контроля осуществляется в форме: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проведения плановых и внеплановых проверок. Плановая и внеплановая проверки проводятся в виде документарной и (или) выездной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плановых (рейдовых) осмотров, обследований земельных участков;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принятия предусмотренных законодательством Российской Федерации, законодательством Самарской области мер по пресечению, профилактике и (или) устранению последствий выявленных нарушений.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6. Права и обязанности должностных лиц </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w:t>
      </w:r>
      <w:r w:rsidRPr="000B4E9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граждан, юридических лиц и индивидуальных предпринимателей, презумпции невиновности.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 случае выявления при проведении проверок в рамках осуществления муниципального земельного контроля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 должностные лица органа муниципального контроля направляют в орган, в компетенцию которого входит возбуждение данных дел, материалы, содержащие такие факты.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6.2. Уполномоченными должностными лицами на осуществление муниципального земельного контроля, являются (далее – должностные лица):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16583">
        <w:rPr>
          <w:rFonts w:ascii="Times New Roman" w:hAnsi="Times New Roman" w:cs="Times New Roman"/>
          <w:sz w:val="28"/>
          <w:szCs w:val="28"/>
        </w:rPr>
        <w:t>1)</w:t>
      </w:r>
      <w:r>
        <w:rPr>
          <w:rFonts w:ascii="Times New Roman" w:hAnsi="Times New Roman" w:cs="Times New Roman"/>
          <w:sz w:val="28"/>
          <w:szCs w:val="28"/>
        </w:rPr>
        <w:t xml:space="preserve"> Заместитель Главы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Инспектор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Должностные лица, предусмотренные настоящим пунктом, являются инспекторами, уполномоченными на осуществление земельного контроля </w:t>
      </w:r>
      <w:r w:rsidRPr="00866306">
        <w:rPr>
          <w:rFonts w:ascii="Times New Roman" w:hAnsi="Times New Roman" w:cs="Times New Roman"/>
          <w:sz w:val="28"/>
          <w:szCs w:val="28"/>
        </w:rPr>
        <w:t>за использованием земель на территории</w:t>
      </w:r>
      <w:r>
        <w:rPr>
          <w:rFonts w:ascii="Times New Roman" w:hAnsi="Times New Roman" w:cs="Times New Roman"/>
          <w:sz w:val="28"/>
          <w:szCs w:val="28"/>
        </w:rPr>
        <w:t xml:space="preserve"> сельского поселения Красный Яр</w:t>
      </w:r>
      <w:r w:rsidRPr="00866306">
        <w:rPr>
          <w:rFonts w:ascii="Times New Roman" w:hAnsi="Times New Roman" w:cs="Times New Roman"/>
          <w:bCs/>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6.3. Должностные лица имеют право:</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осуществлять плановые и внеплановые проверки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беспрепятственно по предъявлению служебного удостоверения и копии распоряжения о назначении проверки посещать территорию, помещения и проводить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привлекать экспертов и экспертные организации к проведению проверок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а также осуществлять контроль за исполнением указанных предписаний в установленные сроки;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 составлять протоколы об административных правонарушениях, предусмотренных частью 1 статьи 19.4, статьёй 19.4.1, частью 1 статьи 19.5, статьёй 19.7 Кодекса об административных правонарушениях Российской Федерации, и направлять их соответствующим мировым судьям Самарской области для возбуждения и рассмотрения дел об административных правонарушениях в целях привлечения виновных лиц к ответственности;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проводить плановые (рейдовые) осмотры, обследования земельных участков в пределах своей компетенции на основании плановых (рейдовых) заданий;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10) осуществлять иные предусмотренные федеральным законодательством, законодательством Самарской области полномочия.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6.4. Должностные лица при проведении проверок обязаны: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 своевременно и в полном объёме исполнять предоставленные в соответствии с законодательством Российской Федерации, Самарской области полномочия по предупреждению, выявлению и пресечению нарушений требований законодательства Российской Федерации, Самарской области, за нарушение которых законодательством Российской Федерации, Самарской области предусмотрена административная и иная ответственность; </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проводить проверку на основании распоряжения органа муниципального контроля о её проведении в соответствии с её назначением;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о проведении проверки, копии документа о согласовании внеплановой выездной проверки с органом прокуратуры (в случае необходимости согласования внеплановой проверки с органами прокуратуры);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не препятствовать руководителю, иному должностному лицу 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не требовать от юридического лица, органа государственной власти, органа местного самоуправления, индивидуального предпринимателя, гражданина документов и иных сведений, предоставление которых не предусмотрено законодательством;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настоящего административного регламента;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C20C61" w:rsidRDefault="00C20C61" w:rsidP="00C20C61">
      <w:pPr>
        <w:tabs>
          <w:tab w:val="left" w:pos="709"/>
        </w:tabs>
        <w:spacing w:line="360" w:lineRule="auto"/>
        <w:ind w:firstLine="709"/>
        <w:jc w:val="both"/>
        <w:rPr>
          <w:bCs/>
          <w:sz w:val="28"/>
          <w:szCs w:val="28"/>
        </w:rPr>
      </w:pPr>
      <w:r>
        <w:rPr>
          <w:bCs/>
          <w:sz w:val="28"/>
          <w:szCs w:val="28"/>
        </w:rPr>
        <w:t xml:space="preserve">10) </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w:t>
      </w:r>
      <w:r w:rsidRPr="001B6CAE">
        <w:rPr>
          <w:sz w:val="28"/>
          <w:szCs w:val="28"/>
        </w:rPr>
        <w:t xml:space="preserve"> с документами и (или) информацией, полученными в рамках межведомственного информационного взаимодействия;</w:t>
      </w:r>
    </w:p>
    <w:p w:rsidR="00C20C61" w:rsidRDefault="00C20C61" w:rsidP="00C20C61">
      <w:pPr>
        <w:tabs>
          <w:tab w:val="left" w:pos="709"/>
        </w:tabs>
        <w:spacing w:line="360" w:lineRule="auto"/>
        <w:ind w:firstLine="709"/>
        <w:jc w:val="both"/>
        <w:rPr>
          <w:sz w:val="28"/>
          <w:szCs w:val="28"/>
        </w:rPr>
      </w:pPr>
      <w:r>
        <w:rPr>
          <w:bCs/>
          <w:sz w:val="28"/>
          <w:szCs w:val="28"/>
        </w:rPr>
        <w:t xml:space="preserve">11) </w:t>
      </w:r>
      <w:r>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Pr="00D03B7F">
        <w:rPr>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Pr>
          <w:sz w:val="28"/>
          <w:szCs w:val="28"/>
        </w:rPr>
        <w:t xml:space="preserve"> а также не допускать необоснованное ограничение прав и законных интересов граждан, юридических лиц, индивидуальных предпринимателей, органов государственной власти и органов местного самоуправления;</w:t>
      </w:r>
    </w:p>
    <w:p w:rsidR="00C20C61" w:rsidRDefault="00C20C61" w:rsidP="00C20C61">
      <w:pPr>
        <w:spacing w:line="360" w:lineRule="auto"/>
        <w:jc w:val="both"/>
        <w:rPr>
          <w:sz w:val="28"/>
          <w:szCs w:val="28"/>
        </w:rPr>
      </w:pPr>
      <w:r>
        <w:rPr>
          <w:sz w:val="28"/>
          <w:szCs w:val="28"/>
        </w:rPr>
        <w:tab/>
        <w:t>12)</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 с</w:t>
      </w:r>
      <w:r w:rsidRPr="001B6CAE">
        <w:rPr>
          <w:sz w:val="28"/>
          <w:szCs w:val="28"/>
        </w:rPr>
        <w:t xml:space="preserve"> документами и (или) информацией, полученными в рамках межведомственного информационного взаимодействия;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13)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гражданами в порядке, установленном законодательством Российской Федерации и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14) соблюдать сроки проведения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15) осуществлять запись о проведённой проверке в отношении юридического лица, индивидуального предпринимателя в журнале учёта проверок (при проведении проверок в отношении индивидуального предпринимателя или юридического лица) или в случае отсутствия у проверяемого лица журнала учёта проверок делать соответствующую запись в акте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6.5. Должностные лица не вправе: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20C61" w:rsidRDefault="00C20C61" w:rsidP="00C20C61">
      <w:pPr>
        <w:spacing w:line="360" w:lineRule="auto"/>
        <w:ind w:firstLine="709"/>
        <w:jc w:val="both"/>
        <w:rPr>
          <w:sz w:val="28"/>
          <w:szCs w:val="28"/>
        </w:rPr>
      </w:pPr>
      <w:r>
        <w:rPr>
          <w:sz w:val="28"/>
          <w:szCs w:val="28"/>
        </w:rPr>
        <w:t>2) п</w:t>
      </w:r>
      <w:r w:rsidRPr="007F2C83">
        <w:rPr>
          <w:sz w:val="28"/>
          <w:szCs w:val="28"/>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0C61" w:rsidRDefault="00C20C61" w:rsidP="00C20C61">
      <w:pPr>
        <w:spacing w:line="360" w:lineRule="auto"/>
        <w:ind w:firstLine="709"/>
        <w:jc w:val="both"/>
        <w:rPr>
          <w:sz w:val="28"/>
          <w:szCs w:val="28"/>
        </w:rPr>
      </w:pPr>
      <w:r>
        <w:rPr>
          <w:sz w:val="28"/>
          <w:szCs w:val="28"/>
        </w:rPr>
        <w:t xml:space="preserve">3) </w:t>
      </w:r>
      <w:r w:rsidRPr="00C66D47">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0C61" w:rsidRDefault="00C20C61" w:rsidP="00C20C61">
      <w:pPr>
        <w:spacing w:line="360" w:lineRule="auto"/>
        <w:ind w:firstLine="709"/>
        <w:jc w:val="both"/>
        <w:rPr>
          <w:sz w:val="28"/>
          <w:szCs w:val="28"/>
        </w:rPr>
      </w:pPr>
      <w:r>
        <w:rPr>
          <w:sz w:val="28"/>
          <w:szCs w:val="28"/>
        </w:rPr>
        <w:t xml:space="preserve">4) осуществлять </w:t>
      </w:r>
      <w:r w:rsidRPr="00260810">
        <w:rPr>
          <w:sz w:val="28"/>
          <w:szCs w:val="28"/>
        </w:rPr>
        <w:t>плановую или внеплановую выездную проверку в случае отсутствия при ее проведении руководителя, иного</w:t>
      </w:r>
      <w:r>
        <w:rPr>
          <w:sz w:val="28"/>
          <w:szCs w:val="28"/>
        </w:rPr>
        <w:t xml:space="preserve">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для принятия решений о проведении внеплановой проверки: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3045ED">
        <w:rPr>
          <w:sz w:val="28"/>
          <w:szCs w:val="28"/>
        </w:rPr>
        <w:t xml:space="preserve">возникновение </w:t>
      </w:r>
      <w:r>
        <w:rPr>
          <w:sz w:val="28"/>
          <w:szCs w:val="28"/>
        </w:rPr>
        <w:t>чрезвычайных ситуаций природного и техногенного характер,</w:t>
      </w:r>
      <w:r w:rsidRPr="00CB111B">
        <w:rPr>
          <w:sz w:val="28"/>
          <w:szCs w:val="28"/>
        </w:rPr>
        <w:t xml:space="preserve">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spacing w:line="360" w:lineRule="auto"/>
        <w:ind w:firstLine="709"/>
        <w:jc w:val="both"/>
        <w:rPr>
          <w:sz w:val="28"/>
          <w:szCs w:val="28"/>
        </w:rPr>
      </w:pPr>
      <w:r w:rsidRPr="00434238">
        <w:rPr>
          <w:sz w:val="28"/>
          <w:szCs w:val="28"/>
        </w:rPr>
        <w:t xml:space="preserve">Проверка в </w:t>
      </w:r>
      <w:r>
        <w:rPr>
          <w:sz w:val="28"/>
          <w:szCs w:val="28"/>
        </w:rPr>
        <w:t>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превышать установленные сроки проверок;</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523EF">
        <w:rPr>
          <w:rFonts w:ascii="Times New Roman" w:hAnsi="Times New Roman" w:cs="Times New Roman"/>
          <w:sz w:val="28"/>
          <w:szCs w:val="28"/>
        </w:rPr>
        <w:t xml:space="preserve">осуществлять выдачу </w:t>
      </w:r>
      <w:r>
        <w:rPr>
          <w:rFonts w:ascii="Times New Roman" w:hAnsi="Times New Roman" w:cs="Times New Roman"/>
          <w:sz w:val="28"/>
          <w:szCs w:val="28"/>
        </w:rPr>
        <w:t xml:space="preserve">проверяемым лицам </w:t>
      </w:r>
      <w:r w:rsidRPr="003523EF">
        <w:rPr>
          <w:rFonts w:ascii="Times New Roman" w:hAnsi="Times New Roman" w:cs="Times New Roman"/>
          <w:sz w:val="28"/>
          <w:szCs w:val="28"/>
        </w:rPr>
        <w:t>предписаний или предложений о проведении за их счет мероприятий по контролю;</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 xml:space="preserve">проверяемого лица </w:t>
      </w:r>
      <w:r w:rsidRPr="003523EF">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проверяемого лица</w:t>
      </w:r>
      <w:r w:rsidRPr="003523EF">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7. Права и обязанности лиц, в отношении которых осуществляются </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мероприятия по муниципальному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r>
        <w:rPr>
          <w:rFonts w:ascii="Times New Roman" w:hAnsi="Times New Roman" w:cs="Times New Roman"/>
          <w:sz w:val="28"/>
          <w:szCs w:val="28"/>
        </w:rPr>
        <w:tab/>
        <w:t>1) непосредственно присутствовать при проведении проверки, давать разъяснения по вопросам, относящимся к предмету проверки;</w:t>
      </w:r>
      <w:r>
        <w:rPr>
          <w:rFonts w:ascii="Times New Roman" w:hAnsi="Times New Roman" w:cs="Times New Roman"/>
          <w:sz w:val="28"/>
          <w:szCs w:val="28"/>
        </w:rPr>
        <w:tab/>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знакомиться с документами и (или) информацией, полученными органа муниципального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обжаловать действия (бездействие) должностных лиц органа муниципального контроля, повлёкшие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w:t>
      </w:r>
      <w:r w:rsidRPr="0025276E">
        <w:rPr>
          <w:rFonts w:ascii="Times New Roman" w:hAnsi="Times New Roman" w:cs="Times New Roman"/>
          <w:sz w:val="28"/>
          <w:szCs w:val="28"/>
        </w:rPr>
        <w:t>административном и (или) судебном порядке</w:t>
      </w:r>
      <w:r>
        <w:rPr>
          <w:rFonts w:ascii="Times New Roman" w:hAnsi="Times New Roman" w:cs="Times New Roman"/>
          <w:sz w:val="28"/>
          <w:szCs w:val="28"/>
        </w:rPr>
        <w:t xml:space="preserve"> </w:t>
      </w:r>
      <w:r w:rsidRPr="0025276E">
        <w:rPr>
          <w:rFonts w:ascii="Times New Roman" w:hAnsi="Times New Roman" w:cs="Times New Roman"/>
          <w:sz w:val="28"/>
          <w:szCs w:val="28"/>
        </w:rPr>
        <w:t>в соответствии с законода</w:t>
      </w:r>
      <w:r>
        <w:rPr>
          <w:rFonts w:ascii="Times New Roman" w:hAnsi="Times New Roman" w:cs="Times New Roman"/>
          <w:sz w:val="28"/>
          <w:szCs w:val="28"/>
        </w:rPr>
        <w:t>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D618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Pr>
          <w:rFonts w:ascii="Times New Roman" w:hAnsi="Times New Roman" w:cs="Times New Roman"/>
          <w:sz w:val="28"/>
          <w:szCs w:val="28"/>
        </w:rPr>
        <w:t xml:space="preserve">также имеют право </w:t>
      </w:r>
      <w:r w:rsidRPr="00DD6182">
        <w:rPr>
          <w:rFonts w:ascii="Times New Roman" w:hAnsi="Times New Roman" w:cs="Times New Roman"/>
          <w:sz w:val="28"/>
          <w:szCs w:val="28"/>
        </w:rPr>
        <w:t>привлекать Уполномоченного при Президенте Российской Федерации по защите прав пред</w:t>
      </w:r>
      <w:r>
        <w:rPr>
          <w:rFonts w:ascii="Times New Roman" w:hAnsi="Times New Roman" w:cs="Times New Roman"/>
          <w:sz w:val="28"/>
          <w:szCs w:val="28"/>
        </w:rPr>
        <w:t>принимателей либо У</w:t>
      </w:r>
      <w:r w:rsidRPr="00DD6182">
        <w:rPr>
          <w:rFonts w:ascii="Times New Roman" w:hAnsi="Times New Roman" w:cs="Times New Roman"/>
          <w:sz w:val="28"/>
          <w:szCs w:val="28"/>
        </w:rPr>
        <w:t xml:space="preserve">полномоченного по защите прав предпринимателей в </w:t>
      </w:r>
      <w:r>
        <w:rPr>
          <w:rFonts w:ascii="Times New Roman" w:hAnsi="Times New Roman" w:cs="Times New Roman"/>
          <w:sz w:val="28"/>
          <w:szCs w:val="28"/>
        </w:rPr>
        <w:t xml:space="preserve">Самарской области </w:t>
      </w:r>
      <w:r w:rsidRPr="00DD6182">
        <w:rPr>
          <w:rFonts w:ascii="Times New Roman" w:hAnsi="Times New Roman" w:cs="Times New Roman"/>
          <w:sz w:val="28"/>
          <w:szCs w:val="28"/>
        </w:rPr>
        <w:t>к участию в проверке.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7.2.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w:t>
      </w:r>
      <w:r w:rsidRPr="003C379E">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3C379E">
        <w:rPr>
          <w:rFonts w:ascii="Times New Roman" w:hAnsi="Times New Roman" w:cs="Times New Roman"/>
          <w:sz w:val="28"/>
          <w:szCs w:val="28"/>
        </w:rPr>
        <w:t>ответствен</w:t>
      </w:r>
      <w:r w:rsidRPr="00282B1B">
        <w:rPr>
          <w:rFonts w:ascii="Times New Roman" w:hAnsi="Times New Roman" w:cs="Times New Roman"/>
          <w:sz w:val="28"/>
          <w:szCs w:val="28"/>
        </w:rPr>
        <w:t>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20C61" w:rsidRPr="00434238"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tabs>
          <w:tab w:val="left" w:pos="709"/>
        </w:tabs>
        <w:jc w:val="center"/>
        <w:rPr>
          <w:sz w:val="28"/>
          <w:szCs w:val="28"/>
        </w:rPr>
      </w:pPr>
      <w:r>
        <w:rPr>
          <w:sz w:val="28"/>
          <w:szCs w:val="28"/>
        </w:rPr>
        <w:t xml:space="preserve">8. </w:t>
      </w:r>
      <w:r w:rsidRPr="00137EE5">
        <w:rPr>
          <w:sz w:val="28"/>
          <w:szCs w:val="28"/>
        </w:rPr>
        <w:t>Результат исполнения муниципальной</w:t>
      </w:r>
      <w:r>
        <w:rPr>
          <w:sz w:val="28"/>
          <w:szCs w:val="28"/>
        </w:rPr>
        <w:t xml:space="preserve"> функции</w:t>
      </w:r>
    </w:p>
    <w:p w:rsidR="00E52C76" w:rsidRDefault="00E52C76" w:rsidP="00C20C61">
      <w:pPr>
        <w:tabs>
          <w:tab w:val="left" w:pos="709"/>
        </w:tabs>
        <w:jc w:val="center"/>
        <w:rPr>
          <w:sz w:val="28"/>
          <w:szCs w:val="28"/>
        </w:rPr>
      </w:pPr>
    </w:p>
    <w:p w:rsidR="00C20C61" w:rsidRDefault="00C20C61" w:rsidP="00C20C61">
      <w:pPr>
        <w:tabs>
          <w:tab w:val="left" w:pos="709"/>
        </w:tabs>
        <w:spacing w:line="360" w:lineRule="auto"/>
        <w:jc w:val="both"/>
        <w:rPr>
          <w:sz w:val="28"/>
          <w:szCs w:val="28"/>
        </w:rPr>
      </w:pPr>
      <w:r>
        <w:rPr>
          <w:sz w:val="28"/>
          <w:szCs w:val="28"/>
        </w:rPr>
        <w:tab/>
        <w:t>8.1</w:t>
      </w:r>
      <w:r w:rsidRPr="00A273EF">
        <w:rPr>
          <w:sz w:val="28"/>
          <w:szCs w:val="28"/>
        </w:rPr>
        <w:t xml:space="preserve">. Результатом исполнения муниципальной функции является установление наличия </w:t>
      </w:r>
      <w:r>
        <w:rPr>
          <w:sz w:val="28"/>
          <w:szCs w:val="28"/>
        </w:rPr>
        <w:t>(</w:t>
      </w:r>
      <w:r w:rsidRPr="00A273EF">
        <w:rPr>
          <w:sz w:val="28"/>
          <w:szCs w:val="28"/>
        </w:rPr>
        <w:t>либо отсутствия</w:t>
      </w:r>
      <w:r>
        <w:rPr>
          <w:sz w:val="28"/>
          <w:szCs w:val="28"/>
        </w:rPr>
        <w:t xml:space="preserve">) </w:t>
      </w:r>
      <w:r w:rsidRPr="00A273EF">
        <w:rPr>
          <w:sz w:val="28"/>
          <w:szCs w:val="28"/>
        </w:rPr>
        <w:t>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r>
        <w:rPr>
          <w:sz w:val="28"/>
          <w:szCs w:val="28"/>
        </w:rPr>
        <w:t>, профилактика</w:t>
      </w:r>
      <w:r w:rsidRPr="00A273EF">
        <w:rPr>
          <w:sz w:val="28"/>
          <w:szCs w:val="28"/>
        </w:rPr>
        <w:t xml:space="preserve"> и пресечение таких нарушений путём применения мер, предусмотренных законодательством</w:t>
      </w:r>
      <w:r>
        <w:rPr>
          <w:sz w:val="28"/>
          <w:szCs w:val="28"/>
        </w:rPr>
        <w:t xml:space="preserve"> Российской Федерации и Самарской области</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t>8.2</w:t>
      </w:r>
      <w:r w:rsidRPr="00A273EF">
        <w:rPr>
          <w:sz w:val="28"/>
          <w:szCs w:val="28"/>
        </w:rPr>
        <w:t xml:space="preserve">. Юридическими фактами завершения </w:t>
      </w:r>
      <w:r>
        <w:rPr>
          <w:sz w:val="28"/>
          <w:szCs w:val="28"/>
        </w:rPr>
        <w:t>мероприятия по контролю (</w:t>
      </w:r>
      <w:r w:rsidRPr="00A273EF">
        <w:rPr>
          <w:sz w:val="28"/>
          <w:szCs w:val="28"/>
        </w:rPr>
        <w:t>проверки</w:t>
      </w:r>
      <w:r>
        <w:rPr>
          <w:sz w:val="28"/>
          <w:szCs w:val="28"/>
        </w:rPr>
        <w:t>, рейда (осмотра), обследования земельного участка)</w:t>
      </w:r>
      <w:r w:rsidRPr="00A273EF">
        <w:rPr>
          <w:sz w:val="28"/>
          <w:szCs w:val="28"/>
        </w:rPr>
        <w:t xml:space="preserve"> являются:</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1</w:t>
      </w:r>
      <w:r>
        <w:rPr>
          <w:sz w:val="28"/>
          <w:szCs w:val="28"/>
        </w:rPr>
        <w:t>)с</w:t>
      </w:r>
      <w:r w:rsidRPr="00A273EF">
        <w:rPr>
          <w:sz w:val="28"/>
          <w:szCs w:val="28"/>
        </w:rPr>
        <w:t>оставление акта;</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2</w:t>
      </w:r>
      <w:r>
        <w:rPr>
          <w:sz w:val="28"/>
          <w:szCs w:val="28"/>
        </w:rPr>
        <w:t>) в</w:t>
      </w:r>
      <w:r w:rsidRPr="00A273EF">
        <w:rPr>
          <w:sz w:val="28"/>
          <w:szCs w:val="28"/>
        </w:rPr>
        <w:t xml:space="preserve">ыдача </w:t>
      </w:r>
      <w:r>
        <w:rPr>
          <w:sz w:val="28"/>
          <w:szCs w:val="28"/>
        </w:rPr>
        <w:t xml:space="preserve">обязательных для исполнения </w:t>
      </w:r>
      <w:r w:rsidRPr="00A273EF">
        <w:rPr>
          <w:sz w:val="28"/>
          <w:szCs w:val="28"/>
        </w:rPr>
        <w:t>предписани</w:t>
      </w:r>
      <w:r>
        <w:rPr>
          <w:sz w:val="28"/>
          <w:szCs w:val="28"/>
        </w:rPr>
        <w:t>й(</w:t>
      </w:r>
      <w:r w:rsidRPr="00A273EF">
        <w:rPr>
          <w:sz w:val="28"/>
          <w:szCs w:val="28"/>
        </w:rPr>
        <w:t>в случае обнаружения правонарушений по результатам проведения проверки</w:t>
      </w:r>
      <w:r>
        <w:rPr>
          <w:sz w:val="28"/>
          <w:szCs w:val="28"/>
        </w:rPr>
        <w:t>)</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3</w:t>
      </w:r>
      <w:r>
        <w:rPr>
          <w:sz w:val="28"/>
          <w:szCs w:val="28"/>
        </w:rPr>
        <w:t>) п</w:t>
      </w:r>
      <w:r w:rsidRPr="00A273EF">
        <w:rPr>
          <w:sz w:val="28"/>
          <w:szCs w:val="28"/>
        </w:rPr>
        <w:t>ринятие иных мер, предусмотренных законодательством</w:t>
      </w:r>
      <w:r>
        <w:rPr>
          <w:sz w:val="28"/>
          <w:szCs w:val="28"/>
        </w:rPr>
        <w:t xml:space="preserve"> Российской Федерации и Самарской области</w:t>
      </w:r>
      <w:r w:rsidRPr="00A273EF">
        <w:rPr>
          <w:sz w:val="28"/>
          <w:szCs w:val="28"/>
        </w:rPr>
        <w:t xml:space="preserve"> (в случае, если законодательством Российской Федерации </w:t>
      </w:r>
      <w:r>
        <w:rPr>
          <w:sz w:val="28"/>
          <w:szCs w:val="28"/>
        </w:rPr>
        <w:t xml:space="preserve">и Самарской области </w:t>
      </w:r>
      <w:r w:rsidRPr="00A273EF">
        <w:rPr>
          <w:sz w:val="28"/>
          <w:szCs w:val="28"/>
        </w:rPr>
        <w:t>предусмотрено принятие соответствующих мер).</w:t>
      </w:r>
    </w:p>
    <w:p w:rsidR="00C20C61" w:rsidRPr="00C2225A"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273EF">
        <w:rPr>
          <w:rFonts w:ascii="Times New Roman" w:hAnsi="Times New Roman" w:cs="Times New Roman"/>
          <w:sz w:val="28"/>
          <w:szCs w:val="28"/>
        </w:rPr>
        <w:t>Треб</w:t>
      </w:r>
      <w:r>
        <w:rPr>
          <w:rFonts w:ascii="Times New Roman" w:hAnsi="Times New Roman" w:cs="Times New Roman"/>
          <w:sz w:val="28"/>
          <w:szCs w:val="28"/>
        </w:rPr>
        <w:t xml:space="preserve">ования к порядку исполнения </w:t>
      </w:r>
      <w:r w:rsidRPr="00A273EF">
        <w:rPr>
          <w:rFonts w:ascii="Times New Roman" w:hAnsi="Times New Roman" w:cs="Times New Roman"/>
          <w:sz w:val="28"/>
          <w:szCs w:val="28"/>
        </w:rPr>
        <w:t>мун</w:t>
      </w:r>
      <w:r>
        <w:rPr>
          <w:rFonts w:ascii="Times New Roman" w:hAnsi="Times New Roman" w:cs="Times New Roman"/>
          <w:sz w:val="28"/>
          <w:szCs w:val="28"/>
        </w:rPr>
        <w:t>иципальной функции</w:t>
      </w:r>
    </w:p>
    <w:p w:rsidR="00C20C61"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9. Порядок информирования об исполнении</w:t>
      </w: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9.1.</w:t>
      </w:r>
      <w:r w:rsidRPr="00734339">
        <w:rPr>
          <w:rFonts w:ascii="Times New Roman" w:hAnsi="Times New Roman" w:cs="Times New Roman"/>
          <w:sz w:val="28"/>
          <w:szCs w:val="28"/>
        </w:rPr>
        <w:t>Порядок информирования об ис</w:t>
      </w:r>
      <w:r>
        <w:rPr>
          <w:rFonts w:ascii="Times New Roman" w:hAnsi="Times New Roman" w:cs="Times New Roman"/>
          <w:sz w:val="28"/>
          <w:szCs w:val="28"/>
        </w:rPr>
        <w:t>полнении муниципальной функции.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7332">
        <w:rPr>
          <w:rFonts w:ascii="Times New Roman" w:hAnsi="Times New Roman" w:cs="Times New Roman"/>
          <w:sz w:val="28"/>
          <w:szCs w:val="28"/>
        </w:rPr>
        <w:t>Информацию об исполнении муниципальной функции можно получить в рабочее время по месту нахождения органа муниципального контроля: 446370, Самарская область, Красноярский  район с. Красный Яр, ул. Комсомольская, д.90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Время работы органа муниципального контроля:</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понедельник - пятница: с  8-00 до 17-00, перерыв с 12-00 до 13-00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суббота, воскресенье - выходные дни.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Телефон органа муниципального контроля: 8(84657) 2-11-52</w:t>
      </w:r>
      <w:r w:rsidRPr="00D77332">
        <w:rPr>
          <w:rFonts w:ascii="Times New Roman" w:hAnsi="Times New Roman" w:cs="Times New Roman"/>
          <w:sz w:val="28"/>
          <w:szCs w:val="28"/>
        </w:rPr>
        <w:tab/>
      </w:r>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Адрес электронной почты органа муниципального контроля в информационно-телекоммуникационной сети Интернет (далее - сеть Интернет):</w:t>
      </w:r>
      <w:r w:rsidRPr="00D77332">
        <w:rPr>
          <w:rFonts w:ascii="Times New Roman" w:hAnsi="Times New Roman"/>
          <w:color w:val="333333"/>
        </w:rPr>
        <w:t xml:space="preserve"> а</w:t>
      </w:r>
      <w:r w:rsidRPr="00D77332">
        <w:rPr>
          <w:rFonts w:ascii="Times New Roman" w:hAnsi="Times New Roman"/>
          <w:color w:val="333333"/>
          <w:lang w:val="en-US"/>
        </w:rPr>
        <w:t>dm</w:t>
      </w:r>
      <w:r w:rsidRPr="00D77332">
        <w:rPr>
          <w:rFonts w:ascii="Times New Roman" w:hAnsi="Times New Roman"/>
          <w:color w:val="333333"/>
        </w:rPr>
        <w:t>-</w:t>
      </w:r>
      <w:r w:rsidRPr="00D77332">
        <w:rPr>
          <w:rFonts w:ascii="Times New Roman" w:hAnsi="Times New Roman"/>
          <w:color w:val="333333"/>
          <w:lang w:val="en-US"/>
        </w:rPr>
        <w:t>krasn</w:t>
      </w:r>
      <w:r w:rsidRPr="00D77332">
        <w:rPr>
          <w:rFonts w:ascii="Times New Roman" w:hAnsi="Times New Roman"/>
          <w:color w:val="333333"/>
        </w:rPr>
        <w:t>-</w:t>
      </w:r>
      <w:r w:rsidRPr="00D77332">
        <w:rPr>
          <w:rFonts w:ascii="Times New Roman" w:hAnsi="Times New Roman"/>
          <w:color w:val="333333"/>
          <w:lang w:val="en-US"/>
        </w:rPr>
        <w:t>yar</w:t>
      </w:r>
      <w:r w:rsidRPr="00D77332">
        <w:rPr>
          <w:rFonts w:ascii="Times New Roman" w:hAnsi="Times New Roman"/>
          <w:color w:val="333333"/>
        </w:rPr>
        <w:t>@</w:t>
      </w:r>
      <w:r w:rsidRPr="00D77332">
        <w:rPr>
          <w:rFonts w:ascii="Times New Roman" w:hAnsi="Times New Roman"/>
          <w:color w:val="333333"/>
          <w:lang w:val="en-US"/>
        </w:rPr>
        <w:t>yandex</w:t>
      </w:r>
      <w:r w:rsidRPr="00D77332">
        <w:rPr>
          <w:rFonts w:ascii="Times New Roman" w:hAnsi="Times New Roman"/>
          <w:color w:val="333333"/>
        </w:rPr>
        <w:t>.</w:t>
      </w:r>
      <w:r w:rsidRPr="00D77332">
        <w:rPr>
          <w:rFonts w:ascii="Times New Roman" w:hAnsi="Times New Roman"/>
          <w:color w:val="333333"/>
          <w:lang w:val="en-US"/>
        </w:rPr>
        <w:t>ru</w:t>
      </w:r>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 xml:space="preserve"> </w:t>
      </w:r>
      <w:r w:rsidRPr="00D77332">
        <w:rPr>
          <w:rFonts w:ascii="Times New Roman" w:hAnsi="Times New Roman"/>
          <w:color w:val="333333"/>
        </w:rPr>
        <w:t xml:space="preserve">Адрес официального сайта администрации </w:t>
      </w:r>
      <w:r w:rsidRPr="00D77332">
        <w:rPr>
          <w:rFonts w:ascii="Times New Roman" w:hAnsi="Times New Roman"/>
        </w:rPr>
        <w:t>сельского поселения  Красный Яр   муниципального района Красноярский Самарской  области</w:t>
      </w:r>
      <w:r w:rsidRPr="00D77332">
        <w:rPr>
          <w:rFonts w:ascii="Times New Roman" w:hAnsi="Times New Roman"/>
          <w:color w:val="333333"/>
        </w:rPr>
        <w:t xml:space="preserve">: </w:t>
      </w:r>
      <w:hyperlink r:id="rId9" w:history="1">
        <w:r w:rsidRPr="00D77332">
          <w:rPr>
            <w:rStyle w:val="a8"/>
            <w:rFonts w:ascii="Times New Roman" w:hAnsi="Times New Roman"/>
          </w:rPr>
          <w:t>www.</w:t>
        </w:r>
        <w:hyperlink r:id="rId10" w:tgtFrame="_blank" w:history="1">
          <w:r w:rsidRPr="00D77332">
            <w:rPr>
              <w:rStyle w:val="a8"/>
              <w:rFonts w:ascii="Times New Roman" w:hAnsi="Times New Roman"/>
            </w:rPr>
            <w:t>kr</w:t>
          </w:r>
          <w:r w:rsidRPr="00D77332">
            <w:rPr>
              <w:rStyle w:val="a8"/>
              <w:rFonts w:ascii="Times New Roman" w:hAnsi="Times New Roman"/>
              <w:bCs/>
            </w:rPr>
            <w:t>yar</w:t>
          </w:r>
          <w:r w:rsidRPr="00D77332">
            <w:rPr>
              <w:rStyle w:val="a8"/>
              <w:rFonts w:ascii="Times New Roman" w:hAnsi="Times New Roman"/>
            </w:rPr>
            <w:t>poselenie.ru</w:t>
          </w:r>
        </w:hyperlink>
      </w:hyperlink>
      <w:r w:rsidRPr="00D77332">
        <w:rPr>
          <w:rFonts w:ascii="Times New Roman" w:hAnsi="Times New Roman"/>
        </w:rPr>
        <w:t xml:space="preserve">   </w:t>
      </w:r>
      <w:r w:rsidRPr="00D77332">
        <w:rPr>
          <w:rFonts w:ascii="Times New Roman" w:hAnsi="Times New Roman"/>
          <w:color w:val="333333"/>
        </w:rPr>
        <w:t>в информационно-телекоммуникационной сети "Интернет".</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CA45E2">
        <w:rPr>
          <w:rFonts w:ascii="Times New Roman" w:hAnsi="Times New Roman" w:cs="Times New Roman"/>
          <w:sz w:val="28"/>
          <w:szCs w:val="28"/>
        </w:rPr>
        <w:t xml:space="preserve">- </w:t>
      </w:r>
      <w:r w:rsidRPr="00734339">
        <w:rPr>
          <w:rFonts w:ascii="Times New Roman" w:hAnsi="Times New Roman" w:cs="Times New Roman"/>
          <w:sz w:val="28"/>
          <w:szCs w:val="28"/>
        </w:rPr>
        <w:t>на личном приёме у должностных лиц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письменным обращениям;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телефону:</w:t>
      </w:r>
      <w:r w:rsidRPr="00D77332">
        <w:rPr>
          <w:rFonts w:ascii="Times New Roman" w:hAnsi="Times New Roman" w:cs="Times New Roman"/>
          <w:sz w:val="28"/>
          <w:szCs w:val="28"/>
        </w:rPr>
        <w:t xml:space="preserve"> 8(84657) 2-11-52</w:t>
      </w:r>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по электронной почте:</w:t>
      </w:r>
      <w:r w:rsidRPr="00D77332">
        <w:rPr>
          <w:rFonts w:ascii="Times New Roman" w:hAnsi="Times New Roman" w:cs="Times New Roman"/>
          <w:color w:val="333333"/>
          <w:sz w:val="28"/>
          <w:szCs w:val="28"/>
        </w:rPr>
        <w:t xml:space="preserve"> а</w:t>
      </w:r>
      <w:r w:rsidRPr="00D77332">
        <w:rPr>
          <w:rFonts w:ascii="Times New Roman" w:hAnsi="Times New Roman" w:cs="Times New Roman"/>
          <w:color w:val="333333"/>
          <w:sz w:val="28"/>
          <w:szCs w:val="28"/>
          <w:lang w:val="en-US"/>
        </w:rPr>
        <w:t>dm</w:t>
      </w:r>
      <w:r w:rsidRPr="00D77332">
        <w:rPr>
          <w:rFonts w:ascii="Times New Roman" w:hAnsi="Times New Roman" w:cs="Times New Roman"/>
          <w:color w:val="333333"/>
          <w:sz w:val="28"/>
          <w:szCs w:val="28"/>
        </w:rPr>
        <w:t>-</w:t>
      </w:r>
      <w:r w:rsidRPr="00D77332">
        <w:rPr>
          <w:rFonts w:ascii="Times New Roman" w:hAnsi="Times New Roman" w:cs="Times New Roman"/>
          <w:color w:val="333333"/>
          <w:sz w:val="28"/>
          <w:szCs w:val="28"/>
          <w:lang w:val="en-US"/>
        </w:rPr>
        <w:t>krasn</w:t>
      </w:r>
      <w:r w:rsidRPr="00D77332">
        <w:rPr>
          <w:rFonts w:ascii="Times New Roman" w:hAnsi="Times New Roman" w:cs="Times New Roman"/>
          <w:color w:val="333333"/>
          <w:sz w:val="28"/>
          <w:szCs w:val="28"/>
        </w:rPr>
        <w:t>-</w:t>
      </w:r>
      <w:r w:rsidRPr="00D77332">
        <w:rPr>
          <w:rFonts w:ascii="Times New Roman" w:hAnsi="Times New Roman" w:cs="Times New Roman"/>
          <w:color w:val="333333"/>
          <w:sz w:val="28"/>
          <w:szCs w:val="28"/>
          <w:lang w:val="en-US"/>
        </w:rPr>
        <w:t>yar</w:t>
      </w:r>
      <w:r w:rsidRPr="00D77332">
        <w:rPr>
          <w:rFonts w:ascii="Times New Roman" w:hAnsi="Times New Roman" w:cs="Times New Roman"/>
          <w:color w:val="333333"/>
          <w:sz w:val="28"/>
          <w:szCs w:val="28"/>
        </w:rPr>
        <w:t>@</w:t>
      </w:r>
      <w:r w:rsidRPr="00D77332">
        <w:rPr>
          <w:rFonts w:ascii="Times New Roman" w:hAnsi="Times New Roman" w:cs="Times New Roman"/>
          <w:color w:val="333333"/>
          <w:sz w:val="28"/>
          <w:szCs w:val="28"/>
          <w:lang w:val="en-US"/>
        </w:rPr>
        <w:t>yandex</w:t>
      </w:r>
      <w:r w:rsidRPr="00D77332">
        <w:rPr>
          <w:rFonts w:ascii="Times New Roman" w:hAnsi="Times New Roman" w:cs="Times New Roman"/>
          <w:color w:val="333333"/>
          <w:sz w:val="28"/>
          <w:szCs w:val="28"/>
        </w:rPr>
        <w:t>.</w:t>
      </w:r>
      <w:r w:rsidRPr="00D77332">
        <w:rPr>
          <w:rFonts w:ascii="Times New Roman" w:hAnsi="Times New Roman" w:cs="Times New Roman"/>
          <w:color w:val="333333"/>
          <w:sz w:val="28"/>
          <w:szCs w:val="28"/>
          <w:lang w:val="en-US"/>
        </w:rPr>
        <w:t>ru</w:t>
      </w:r>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путём размещения информационных материалов на стендах в здании органа муниципального контроля;</w:t>
      </w:r>
    </w:p>
    <w:p w:rsidR="00C20C61" w:rsidRPr="00A80422"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сельского поселения Красный Яр (далее также – Администрация)</w:t>
      </w:r>
      <w:r w:rsidRPr="00734339">
        <w:rPr>
          <w:rFonts w:ascii="Times New Roman" w:hAnsi="Times New Roman" w:cs="Times New Roman"/>
          <w:sz w:val="28"/>
          <w:szCs w:val="28"/>
        </w:rPr>
        <w:t xml:space="preserve"> в сети Интернет: </w:t>
      </w:r>
      <w:hyperlink r:id="rId11" w:history="1">
        <w:r w:rsidRPr="00A80422">
          <w:rPr>
            <w:rStyle w:val="a8"/>
            <w:rFonts w:ascii="Times New Roman" w:hAnsi="Times New Roman" w:cs="Times New Roman"/>
            <w:sz w:val="28"/>
            <w:szCs w:val="28"/>
            <w:u w:val="none"/>
          </w:rPr>
          <w:t>www.</w:t>
        </w:r>
        <w:hyperlink r:id="rId12" w:tgtFrame="_blank" w:history="1">
          <w:r w:rsidRPr="00A80422">
            <w:rPr>
              <w:rStyle w:val="a8"/>
              <w:rFonts w:ascii="Times New Roman" w:hAnsi="Times New Roman" w:cs="Times New Roman"/>
              <w:sz w:val="28"/>
              <w:szCs w:val="28"/>
              <w:u w:val="none"/>
            </w:rPr>
            <w:t>kr</w:t>
          </w:r>
          <w:r w:rsidRPr="00A80422">
            <w:rPr>
              <w:rStyle w:val="a8"/>
              <w:rFonts w:ascii="Times New Roman" w:hAnsi="Times New Roman" w:cs="Times New Roman"/>
              <w:bCs/>
              <w:sz w:val="28"/>
              <w:szCs w:val="28"/>
              <w:u w:val="none"/>
            </w:rPr>
            <w:t>yar</w:t>
          </w:r>
          <w:r w:rsidRPr="00A80422">
            <w:rPr>
              <w:rStyle w:val="a8"/>
              <w:rFonts w:ascii="Times New Roman" w:hAnsi="Times New Roman" w:cs="Times New Roman"/>
              <w:sz w:val="28"/>
              <w:szCs w:val="28"/>
              <w:u w:val="none"/>
            </w:rPr>
            <w:t>poselenie.ru</w:t>
          </w:r>
        </w:hyperlink>
      </w:hyperlink>
      <w:r w:rsidRPr="00A80422">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.3. При предоставлении информации на приёме или по телефону должностное лицо органа муниципального контроля обязано:</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представиться, назвав фамилию, имя, отчество, должность, наименование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 исчерпывающие сведения об исполнении муниципальной функции в доступной форме.</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В случае если подготовка ответа на заданные</w:t>
      </w:r>
      <w:r>
        <w:rPr>
          <w:rFonts w:ascii="Times New Roman" w:hAnsi="Times New Roman" w:cs="Times New Roman"/>
          <w:sz w:val="28"/>
          <w:szCs w:val="28"/>
        </w:rPr>
        <w:t xml:space="preserve"> по телефону</w:t>
      </w:r>
      <w:r w:rsidRPr="00734339">
        <w:rPr>
          <w:rFonts w:ascii="Times New Roman" w:hAnsi="Times New Roman" w:cs="Times New Roman"/>
          <w:sz w:val="28"/>
          <w:szCs w:val="28"/>
        </w:rPr>
        <w:t xml:space="preserve">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Должностное лицо обязано вести разговор в вежливой и корректной форме, по существу вопроса.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C20C61" w:rsidRPr="00734339" w:rsidRDefault="00C20C61" w:rsidP="00C20C61">
      <w:pPr>
        <w:pStyle w:val="a9"/>
        <w:spacing w:line="360" w:lineRule="auto"/>
        <w:ind w:firstLine="708"/>
        <w:jc w:val="both"/>
        <w:rPr>
          <w:rFonts w:ascii="Times New Roman" w:hAnsi="Times New Roman" w:cs="Times New Roman"/>
          <w:sz w:val="28"/>
          <w:szCs w:val="28"/>
        </w:rPr>
      </w:pPr>
      <w:r w:rsidRPr="00E92413">
        <w:rPr>
          <w:rFonts w:ascii="Times New Roman" w:hAnsi="Times New Roman" w:cs="Times New Roman"/>
          <w:sz w:val="28"/>
          <w:szCs w:val="28"/>
        </w:rPr>
        <w:t xml:space="preserve">- </w:t>
      </w:r>
      <w:r w:rsidRPr="00734339">
        <w:rPr>
          <w:rFonts w:ascii="Times New Roman" w:hAnsi="Times New Roman" w:cs="Times New Roman"/>
          <w:sz w:val="28"/>
          <w:szCs w:val="28"/>
        </w:rPr>
        <w:t>о нормативных правов</w:t>
      </w:r>
      <w:r>
        <w:rPr>
          <w:rFonts w:ascii="Times New Roman" w:hAnsi="Times New Roman" w:cs="Times New Roman"/>
          <w:sz w:val="28"/>
          <w:szCs w:val="28"/>
        </w:rPr>
        <w:t xml:space="preserve">ых актах по вопросам исполнения </w:t>
      </w:r>
      <w:r w:rsidRPr="00734339">
        <w:rPr>
          <w:rFonts w:ascii="Times New Roman" w:hAnsi="Times New Roman" w:cs="Times New Roman"/>
          <w:sz w:val="28"/>
          <w:szCs w:val="28"/>
        </w:rPr>
        <w:t>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E92413">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о принятии решения по результатам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Иные вопросы рассматриваются органом муниципального контроля только на основании соответствующего письменного обращения.</w:t>
      </w:r>
    </w:p>
    <w:p w:rsidR="00C20C61" w:rsidRPr="0011006B"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Основными требованиями к информированию з</w:t>
      </w:r>
      <w:r>
        <w:rPr>
          <w:rFonts w:ascii="Times New Roman" w:hAnsi="Times New Roman" w:cs="Times New Roman"/>
          <w:sz w:val="28"/>
          <w:szCs w:val="28"/>
        </w:rPr>
        <w:t>аинтересованного лица являются: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чёткость в изложении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t xml:space="preserve">- </w:t>
      </w:r>
      <w:r w:rsidRPr="00734339">
        <w:rPr>
          <w:rFonts w:ascii="Times New Roman" w:hAnsi="Times New Roman" w:cs="Times New Roman"/>
          <w:sz w:val="28"/>
          <w:szCs w:val="28"/>
        </w:rPr>
        <w:t>полнота информирования;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наглядность форм предоставляемой информации (при письменном информировании);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удобство и доступность получения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оперативность предоставления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.4. Информирование и консультирование по электронному запросу осуществляется при наличии в нем следующих сведений:</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 физического лица;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местонахождения юридического лица;</w:t>
      </w:r>
    </w:p>
    <w:p w:rsidR="00C20C61" w:rsidRPr="00734339"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4339">
        <w:rPr>
          <w:rFonts w:ascii="Times New Roman" w:hAnsi="Times New Roman" w:cs="Times New Roman"/>
          <w:sz w:val="28"/>
          <w:szCs w:val="28"/>
        </w:rPr>
        <w:t>почтового адреса.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.5. Обращения о предоставлении информации рассматриваются в течение 30 дней со дня регистрации.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734339">
        <w:rPr>
          <w:rFonts w:ascii="Times New Roman" w:hAnsi="Times New Roman" w:cs="Times New Roman"/>
          <w:sz w:val="28"/>
          <w:szCs w:val="28"/>
        </w:rPr>
        <w:t>В ответе указываются фамилия и телефон непосредственного исполнителя документа.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В целях публичного информирования об исполнении муниципальной функции на официальном сайте  </w:t>
      </w:r>
      <w:r>
        <w:rPr>
          <w:rFonts w:ascii="Times New Roman" w:hAnsi="Times New Roman" w:cs="Times New Roman"/>
          <w:sz w:val="28"/>
          <w:szCs w:val="28"/>
        </w:rPr>
        <w:t>А</w:t>
      </w:r>
      <w:r w:rsidRPr="00734339">
        <w:rPr>
          <w:rFonts w:ascii="Times New Roman" w:hAnsi="Times New Roman" w:cs="Times New Roman"/>
          <w:sz w:val="28"/>
          <w:szCs w:val="28"/>
        </w:rPr>
        <w:t>дминистрации в сети Интернет размещаются: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w:t>
      </w:r>
      <w:r w:rsidRPr="00734339">
        <w:rPr>
          <w:rFonts w:ascii="Times New Roman" w:hAnsi="Times New Roman" w:cs="Times New Roman"/>
          <w:sz w:val="28"/>
          <w:szCs w:val="28"/>
        </w:rPr>
        <w:t>нормативные правовые акты, регламентирующие исполнение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DD555A">
        <w:rPr>
          <w:rFonts w:ascii="Times New Roman" w:hAnsi="Times New Roman" w:cs="Times New Roman"/>
          <w:sz w:val="28"/>
          <w:szCs w:val="28"/>
        </w:rPr>
        <w:tab/>
      </w:r>
      <w:r w:rsidRPr="00BB26BA">
        <w:rPr>
          <w:rFonts w:ascii="Times New Roman" w:hAnsi="Times New Roman" w:cs="Times New Roman"/>
          <w:sz w:val="28"/>
          <w:szCs w:val="28"/>
        </w:rPr>
        <w:t xml:space="preserve">- </w:t>
      </w:r>
      <w:r w:rsidRPr="00734339">
        <w:rPr>
          <w:rFonts w:ascii="Times New Roman" w:hAnsi="Times New Roman" w:cs="Times New Roman"/>
          <w:sz w:val="28"/>
          <w:szCs w:val="28"/>
        </w:rPr>
        <w:t>методические рекомендации;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блок-схема исполнения административных процедур при исполнении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На официальном сайте А</w:t>
      </w:r>
      <w:r w:rsidRPr="00734339">
        <w:rPr>
          <w:rFonts w:ascii="Times New Roman" w:hAnsi="Times New Roman" w:cs="Times New Roman"/>
          <w:sz w:val="28"/>
          <w:szCs w:val="28"/>
        </w:rPr>
        <w:t>дминистрации в сети Интернет размещается утверждённый ежегодный план проведения плановых проверок субъектов проверок.</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.6. На информационных стендах в здании органа муниципального контроля размещаются следующие информационные материалы: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 xml:space="preserve">основные положения законодательства Российской Федерации, Самарской области, муниципальных правовых актов и настоящего </w:t>
      </w:r>
      <w:r>
        <w:rPr>
          <w:rFonts w:ascii="Times New Roman" w:hAnsi="Times New Roman" w:cs="Times New Roman"/>
          <w:sz w:val="28"/>
          <w:szCs w:val="28"/>
        </w:rPr>
        <w:t>а</w:t>
      </w:r>
      <w:r w:rsidRPr="00734339">
        <w:rPr>
          <w:rFonts w:ascii="Times New Roman" w:hAnsi="Times New Roman" w:cs="Times New Roman"/>
          <w:sz w:val="28"/>
          <w:szCs w:val="28"/>
        </w:rPr>
        <w:t>дминистративного регламента, касающиеся порядка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бланки документов для заполнения, образцы заполнения документов;</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места расположения ответственных должностных лиц органа муниципального контроля и график приёма ими заявителей по вопросам, связанным с исполнением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p>
    <w:p w:rsidR="00C20C61" w:rsidRDefault="00C20C61" w:rsidP="00C20C61">
      <w:pPr>
        <w:pStyle w:val="a9"/>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t>10. Сроки исполнения 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10.1. </w:t>
      </w:r>
      <w:r w:rsidRPr="00A273EF">
        <w:rPr>
          <w:rFonts w:ascii="Times New Roman" w:hAnsi="Times New Roman" w:cs="Times New Roman"/>
          <w:sz w:val="28"/>
          <w:szCs w:val="28"/>
        </w:rPr>
        <w:t>Плановая проверка в отношении юридического лица, индивидуального предпринимателя, гражданина проводится не чаще</w:t>
      </w:r>
      <w:r>
        <w:rPr>
          <w:rFonts w:ascii="Times New Roman" w:hAnsi="Times New Roman" w:cs="Times New Roman"/>
          <w:sz w:val="28"/>
          <w:szCs w:val="28"/>
        </w:rPr>
        <w:t xml:space="preserve"> чем один раз </w:t>
      </w:r>
      <w:r w:rsidRPr="00A273EF">
        <w:rPr>
          <w:rFonts w:ascii="Times New Roman" w:hAnsi="Times New Roman" w:cs="Times New Roman"/>
          <w:sz w:val="28"/>
          <w:szCs w:val="28"/>
        </w:rPr>
        <w:t>в три года.</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10.2. </w:t>
      </w:r>
      <w:r w:rsidRPr="00A273EF">
        <w:rPr>
          <w:rFonts w:ascii="Times New Roman" w:hAnsi="Times New Roman" w:cs="Times New Roman"/>
          <w:sz w:val="28"/>
          <w:szCs w:val="28"/>
        </w:rPr>
        <w:t>Внеплановая проверка проводится в сроки и в по</w:t>
      </w:r>
      <w:r>
        <w:rPr>
          <w:rFonts w:ascii="Times New Roman" w:hAnsi="Times New Roman" w:cs="Times New Roman"/>
          <w:sz w:val="28"/>
          <w:szCs w:val="28"/>
        </w:rPr>
        <w:t>рядке, установленном настоящим а</w:t>
      </w:r>
      <w:r w:rsidRPr="00A273EF">
        <w:rPr>
          <w:rFonts w:ascii="Times New Roman" w:hAnsi="Times New Roman" w:cs="Times New Roman"/>
          <w:sz w:val="28"/>
          <w:szCs w:val="28"/>
        </w:rPr>
        <w:t>дминистративным регламентом.</w:t>
      </w:r>
      <w:r>
        <w:rPr>
          <w:rFonts w:ascii="Times New Roman" w:hAnsi="Times New Roman" w:cs="Times New Roman"/>
          <w:sz w:val="28"/>
          <w:szCs w:val="28"/>
        </w:rPr>
        <w:t xml:space="preserve"> </w:t>
      </w:r>
      <w:r w:rsidRPr="00A273EF">
        <w:rPr>
          <w:rFonts w:ascii="Times New Roman" w:hAnsi="Times New Roman" w:cs="Times New Roman"/>
          <w:sz w:val="28"/>
          <w:szCs w:val="28"/>
        </w:rPr>
        <w:t>Общий срок проведения выездной или документарной проверки (плановой или внеплановой) в отношении юридического лица, индивидуального предпринимателя не может превышать двадцати рабочих дней с даты начала проверки и до</w:t>
      </w:r>
      <w:r>
        <w:rPr>
          <w:rFonts w:ascii="Times New Roman" w:hAnsi="Times New Roman" w:cs="Times New Roman"/>
          <w:sz w:val="28"/>
          <w:szCs w:val="28"/>
        </w:rPr>
        <w:t xml:space="preserve"> даты составления результата проверки (акта проверки, предписания об устранении нарушения).</w:t>
      </w:r>
      <w:r>
        <w:rPr>
          <w:rFonts w:ascii="Times New Roman" w:hAnsi="Times New Roman" w:cs="Times New Roman"/>
          <w:sz w:val="28"/>
          <w:szCs w:val="28"/>
        </w:rPr>
        <w:tab/>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В отношении одного субъекта малого предпринимательства общий срок проведения планов</w:t>
      </w:r>
      <w:r>
        <w:rPr>
          <w:rFonts w:ascii="Times New Roman" w:hAnsi="Times New Roman" w:cs="Times New Roman"/>
          <w:sz w:val="28"/>
          <w:szCs w:val="28"/>
        </w:rPr>
        <w:t>ых</w:t>
      </w:r>
      <w:r w:rsidRPr="00A273EF">
        <w:rPr>
          <w:rFonts w:ascii="Times New Roman" w:hAnsi="Times New Roman" w:cs="Times New Roman"/>
          <w:sz w:val="28"/>
          <w:szCs w:val="28"/>
        </w:rPr>
        <w:t xml:space="preserve"> выездн</w:t>
      </w:r>
      <w:r>
        <w:rPr>
          <w:rFonts w:ascii="Times New Roman" w:hAnsi="Times New Roman" w:cs="Times New Roman"/>
          <w:sz w:val="28"/>
          <w:szCs w:val="28"/>
        </w:rPr>
        <w:t>ых</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w:t>
      </w:r>
      <w:r w:rsidRPr="00A273EF">
        <w:rPr>
          <w:rFonts w:ascii="Times New Roman" w:hAnsi="Times New Roman" w:cs="Times New Roman"/>
          <w:sz w:val="28"/>
          <w:szCs w:val="28"/>
        </w:rPr>
        <w:t>к не может превышать пят</w:t>
      </w:r>
      <w:r>
        <w:rPr>
          <w:rFonts w:ascii="Times New Roman" w:hAnsi="Times New Roman" w:cs="Times New Roman"/>
          <w:sz w:val="28"/>
          <w:szCs w:val="28"/>
        </w:rPr>
        <w:t>ь</w:t>
      </w:r>
      <w:r w:rsidRPr="00A273EF">
        <w:rPr>
          <w:rFonts w:ascii="Times New Roman" w:hAnsi="Times New Roman" w:cs="Times New Roman"/>
          <w:sz w:val="28"/>
          <w:szCs w:val="28"/>
        </w:rPr>
        <w:t>десят часов для малого предприятия и пятнадцат</w:t>
      </w:r>
      <w:r>
        <w:rPr>
          <w:rFonts w:ascii="Times New Roman" w:hAnsi="Times New Roman" w:cs="Times New Roman"/>
          <w:sz w:val="28"/>
          <w:szCs w:val="28"/>
        </w:rPr>
        <w:t>ь</w:t>
      </w:r>
      <w:r w:rsidRPr="00A273EF">
        <w:rPr>
          <w:rFonts w:ascii="Times New Roman" w:hAnsi="Times New Roman" w:cs="Times New Roman"/>
          <w:sz w:val="28"/>
          <w:szCs w:val="28"/>
        </w:rPr>
        <w:t xml:space="preserve"> часов для микропредприятия в год.</w:t>
      </w:r>
      <w:r>
        <w:rPr>
          <w:rFonts w:ascii="Times New Roman" w:hAnsi="Times New Roman" w:cs="Times New Roman"/>
          <w:sz w:val="28"/>
          <w:szCs w:val="28"/>
        </w:rPr>
        <w:t xml:space="preserve"> В случае необходимости при проведении проверки в отношении малого предприятия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6D652D">
        <w:rPr>
          <w:rFonts w:ascii="Times New Roman" w:hAnsi="Times New Roman" w:cs="Times New Roman"/>
          <w:sz w:val="28"/>
          <w:szCs w:val="28"/>
        </w:rPr>
        <w:t>На период действия срока приостановления проведения проверки</w:t>
      </w:r>
      <w:r w:rsidRPr="0077172D">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Pr="006D652D">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10.3. Предусмотренные законодательством Российской Федерации и Самарской области меры по пресечению, профилактике и устранению выявленных при проведении проверок нарушений требований земельного законодательства должностными лицами принимаются одновременно с составлением акта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10.4. Срок проведения проверки в отношении одного гражданина не может превышать 20 рабочих дней. В отношении одного гражданина общий срок проведения одной выездной проверки не может превышать десяти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10.5. Срок для начала проведения рейда (осмотра), обследования земельного участка не может превышать 10 рабочих дней со дня утверждения планового (рейдового) задания.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проведения рейда (осмотра), обследования земельного участка не может превышать 8 часов. </w:t>
      </w:r>
    </w:p>
    <w:p w:rsidR="00C20C61" w:rsidRPr="00A273EF" w:rsidRDefault="00C20C61" w:rsidP="00C20C61">
      <w:pPr>
        <w:pStyle w:val="a9"/>
        <w:tabs>
          <w:tab w:val="left" w:pos="709"/>
        </w:tabs>
        <w:jc w:val="both"/>
        <w:rPr>
          <w:rFonts w:ascii="Times New Roman" w:hAnsi="Times New Roman" w:cs="Times New Roman"/>
          <w:sz w:val="28"/>
          <w:szCs w:val="28"/>
        </w:rPr>
      </w:pPr>
    </w:p>
    <w:p w:rsidR="00C20C61" w:rsidRDefault="00C20C61" w:rsidP="00C20C61">
      <w:pPr>
        <w:tabs>
          <w:tab w:val="left" w:pos="709"/>
        </w:tabs>
        <w:spacing w:line="360" w:lineRule="auto"/>
        <w:jc w:val="center"/>
        <w:rPr>
          <w:sz w:val="28"/>
          <w:szCs w:val="28"/>
        </w:rPr>
      </w:pPr>
      <w:r>
        <w:rPr>
          <w:sz w:val="28"/>
          <w:szCs w:val="28"/>
          <w:lang w:val="en-US"/>
        </w:rPr>
        <w:t>III</w:t>
      </w:r>
      <w:r>
        <w:rPr>
          <w:sz w:val="28"/>
          <w:szCs w:val="28"/>
        </w:rPr>
        <w:t>. Состав, последовательность и сроки выполнения                                             административных процедур, требования к порядку их выполнения</w:t>
      </w:r>
    </w:p>
    <w:p w:rsidR="00C20C61" w:rsidRDefault="00C20C61" w:rsidP="00C20C61">
      <w:pPr>
        <w:tabs>
          <w:tab w:val="left" w:pos="709"/>
        </w:tabs>
        <w:spacing w:line="360" w:lineRule="auto"/>
        <w:jc w:val="center"/>
        <w:rPr>
          <w:sz w:val="28"/>
          <w:szCs w:val="28"/>
        </w:rPr>
      </w:pPr>
      <w:r>
        <w:rPr>
          <w:sz w:val="28"/>
          <w:szCs w:val="28"/>
        </w:rPr>
        <w:t>11. Состав административных процедур</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A273EF">
        <w:rPr>
          <w:rFonts w:ascii="Times New Roman" w:hAnsi="Times New Roman" w:cs="Times New Roman"/>
          <w:sz w:val="28"/>
          <w:szCs w:val="28"/>
        </w:rPr>
        <w:t xml:space="preserve">. Исполнение муниципальной функции </w:t>
      </w:r>
      <w:r>
        <w:rPr>
          <w:rFonts w:ascii="Times New Roman" w:hAnsi="Times New Roman" w:cs="Times New Roman"/>
          <w:sz w:val="28"/>
          <w:szCs w:val="28"/>
        </w:rPr>
        <w:t xml:space="preserve">осуществляется в соответствии с блок-схемой осуществления муниципального земельного контроля (приложение 1 к настоящему административному регламенту) и </w:t>
      </w:r>
      <w:r w:rsidRPr="00A273EF">
        <w:rPr>
          <w:rFonts w:ascii="Times New Roman" w:hAnsi="Times New Roman" w:cs="Times New Roman"/>
          <w:sz w:val="28"/>
          <w:szCs w:val="28"/>
        </w:rPr>
        <w:t>включает в себя следующие административные процедуры:</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1) </w:t>
      </w:r>
      <w:r>
        <w:rPr>
          <w:rFonts w:ascii="Times New Roman" w:hAnsi="Times New Roman" w:cs="Times New Roman"/>
          <w:sz w:val="28"/>
          <w:szCs w:val="28"/>
        </w:rPr>
        <w:t>подготовка планов проведения  проверок;</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A273EF">
        <w:rPr>
          <w:rFonts w:ascii="Times New Roman" w:hAnsi="Times New Roman" w:cs="Times New Roman"/>
          <w:sz w:val="28"/>
          <w:szCs w:val="28"/>
        </w:rPr>
        <w:t>рганизация</w:t>
      </w:r>
      <w:r>
        <w:rPr>
          <w:rFonts w:ascii="Times New Roman" w:hAnsi="Times New Roman" w:cs="Times New Roman"/>
          <w:sz w:val="28"/>
          <w:szCs w:val="28"/>
        </w:rPr>
        <w:t xml:space="preserve"> и</w:t>
      </w:r>
      <w:r w:rsidRPr="00A273EF">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ок</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плановых (рейдовых) осмотров, обследований земельных участков;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межведомственное информационное взаимодействие.</w:t>
      </w:r>
    </w:p>
    <w:p w:rsidR="00C20C61" w:rsidRDefault="00C20C61" w:rsidP="00C20C61">
      <w:pPr>
        <w:tabs>
          <w:tab w:val="left" w:pos="709"/>
        </w:tabs>
        <w:spacing w:line="360" w:lineRule="auto"/>
        <w:jc w:val="center"/>
        <w:rPr>
          <w:sz w:val="28"/>
          <w:szCs w:val="28"/>
        </w:rPr>
      </w:pPr>
    </w:p>
    <w:p w:rsidR="00C20C61" w:rsidRDefault="00C20C61" w:rsidP="00C20C61">
      <w:pPr>
        <w:tabs>
          <w:tab w:val="left" w:pos="709"/>
        </w:tabs>
        <w:spacing w:line="360" w:lineRule="auto"/>
        <w:jc w:val="center"/>
        <w:rPr>
          <w:sz w:val="28"/>
          <w:szCs w:val="28"/>
        </w:rPr>
      </w:pPr>
      <w:r>
        <w:rPr>
          <w:sz w:val="28"/>
          <w:szCs w:val="28"/>
        </w:rPr>
        <w:t>12. Подготовка планов проведения проверок.</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12.1. 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w:t>
      </w:r>
      <w:r w:rsidRPr="00162361">
        <w:rPr>
          <w:rFonts w:ascii="Times New Roman" w:hAnsi="Times New Roman" w:cs="Times New Roman"/>
          <w:sz w:val="28"/>
          <w:szCs w:val="28"/>
        </w:rPr>
        <w:t>жегодного плана проведения плановых проверок.</w:t>
      </w:r>
    </w:p>
    <w:p w:rsidR="00C20C61" w:rsidRPr="00C32766" w:rsidRDefault="00C20C61" w:rsidP="00C20C61">
      <w:pPr>
        <w:pStyle w:val="a9"/>
        <w:tabs>
          <w:tab w:val="left" w:pos="709"/>
        </w:tabs>
        <w:spacing w:line="360" w:lineRule="auto"/>
        <w:ind w:firstLine="709"/>
        <w:jc w:val="both"/>
        <w:rPr>
          <w:rFonts w:ascii="Times New Roman" w:hAnsi="Times New Roman" w:cs="Times New Roman"/>
          <w:spacing w:val="1"/>
          <w:sz w:val="28"/>
          <w:szCs w:val="28"/>
          <w:shd w:val="clear" w:color="auto" w:fill="FFFFFF"/>
        </w:rPr>
      </w:pPr>
      <w:r>
        <w:rPr>
          <w:rFonts w:ascii="Times New Roman" w:hAnsi="Times New Roman" w:cs="Times New Roman"/>
          <w:sz w:val="28"/>
          <w:szCs w:val="28"/>
        </w:rPr>
        <w:t>12.2</w:t>
      </w:r>
      <w:r w:rsidRPr="00162361">
        <w:rPr>
          <w:rFonts w:ascii="Times New Roman" w:hAnsi="Times New Roman" w:cs="Times New Roman"/>
          <w:sz w:val="28"/>
          <w:szCs w:val="28"/>
        </w:rPr>
        <w:t>. Плановые проверки юридических лиц и индивидуальных предпринимателей проводятся в соответствии с утверждённым в установленном порядке планом, подготовленным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32766">
        <w:rPr>
          <w:rFonts w:ascii="Times New Roman" w:hAnsi="Times New Roman" w:cs="Times New Roman"/>
          <w:sz w:val="28"/>
          <w:szCs w:val="28"/>
        </w:rPr>
        <w:t>».</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12.3</w:t>
      </w:r>
      <w:r w:rsidRPr="00C32766">
        <w:rPr>
          <w:rFonts w:ascii="Times New Roman" w:hAnsi="Times New Roman" w:cs="Times New Roman"/>
          <w:spacing w:val="1"/>
          <w:sz w:val="28"/>
          <w:szCs w:val="28"/>
          <w:shd w:val="clear" w:color="auto" w:fill="FFFFFF"/>
        </w:rPr>
        <w:t>. Плановые проверки граждан проводятся в соответствии с утверждённым в установленном порядке планом, подготовленным в соо</w:t>
      </w:r>
      <w:r>
        <w:rPr>
          <w:rFonts w:ascii="Times New Roman" w:hAnsi="Times New Roman" w:cs="Times New Roman"/>
          <w:spacing w:val="1"/>
          <w:sz w:val="28"/>
          <w:szCs w:val="28"/>
          <w:shd w:val="clear" w:color="auto" w:fill="FFFFFF"/>
        </w:rPr>
        <w:t xml:space="preserve">тветствии с Земельным кодексом </w:t>
      </w:r>
      <w:r w:rsidRPr="00C32766">
        <w:rPr>
          <w:rFonts w:ascii="Times New Roman" w:hAnsi="Times New Roman" w:cs="Times New Roman"/>
          <w:spacing w:val="1"/>
          <w:sz w:val="28"/>
          <w:szCs w:val="28"/>
          <w:shd w:val="clear" w:color="auto" w:fill="FFFFFF"/>
        </w:rPr>
        <w:t>Российской Федерации и Законом  Самарской области № 137-ГД.</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C32766">
        <w:rPr>
          <w:rFonts w:ascii="Times New Roman" w:hAnsi="Times New Roman" w:cs="Times New Roman"/>
          <w:sz w:val="28"/>
          <w:szCs w:val="28"/>
        </w:rPr>
        <w:t>. Ежегодно разрабатываются и утверждаются в установленном порядке следующие планы:</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юридических лиц и индивидуальных предпринимателей;</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граждан.</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5</w:t>
      </w:r>
      <w:r w:rsidRPr="00162361">
        <w:rPr>
          <w:rFonts w:ascii="Times New Roman" w:hAnsi="Times New Roman" w:cs="Times New Roman"/>
          <w:sz w:val="28"/>
          <w:szCs w:val="28"/>
        </w:rPr>
        <w:t>.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в отношении объектов земельных отношений является истечение трёх лет со дня: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6</w:t>
      </w:r>
      <w:r w:rsidRPr="00162361">
        <w:rPr>
          <w:sz w:val="28"/>
          <w:szCs w:val="28"/>
        </w:rPr>
        <w:t>. 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трёх лет со дня: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возникновения права на земельный участок;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окончания проведения последней плановой проверки.</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7</w:t>
      </w:r>
      <w:r w:rsidRPr="00162361">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оформляется согласно форме,</w:t>
      </w:r>
      <w:r>
        <w:rPr>
          <w:rFonts w:ascii="Times New Roman" w:hAnsi="Times New Roman" w:cs="Times New Roman"/>
          <w:sz w:val="28"/>
          <w:szCs w:val="28"/>
        </w:rPr>
        <w:t xml:space="preserve"> предусмотренной 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Российской Федерации 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62361">
        <w:rPr>
          <w:rFonts w:ascii="Times New Roman" w:hAnsi="Times New Roman" w:cs="Times New Roman"/>
          <w:sz w:val="28"/>
          <w:szCs w:val="28"/>
        </w:rPr>
        <w:t xml:space="preserve">.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8</w:t>
      </w:r>
      <w:r w:rsidRPr="00162361">
        <w:rPr>
          <w:rFonts w:ascii="Times New Roman" w:hAnsi="Times New Roman" w:cs="Times New Roman"/>
          <w:sz w:val="28"/>
          <w:szCs w:val="28"/>
        </w:rPr>
        <w:t xml:space="preserve">. Ежегодный план проведения плановых проверок граждан оформляется согласно форме, представленной </w:t>
      </w:r>
      <w:r>
        <w:rPr>
          <w:rFonts w:ascii="Times New Roman" w:hAnsi="Times New Roman" w:cs="Times New Roman"/>
          <w:sz w:val="28"/>
          <w:szCs w:val="28"/>
        </w:rPr>
        <w:t>в Приложении 2</w:t>
      </w:r>
      <w:r w:rsidRPr="00041C73">
        <w:rPr>
          <w:rFonts w:ascii="Times New Roman" w:hAnsi="Times New Roman" w:cs="Times New Roman"/>
          <w:sz w:val="28"/>
          <w:szCs w:val="28"/>
        </w:rPr>
        <w:t xml:space="preserve"> к</w:t>
      </w:r>
      <w:r w:rsidRPr="00162361">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162361">
        <w:rPr>
          <w:rFonts w:ascii="Times New Roman" w:hAnsi="Times New Roman" w:cs="Times New Roman"/>
          <w:sz w:val="28"/>
          <w:szCs w:val="28"/>
        </w:rPr>
        <w:t xml:space="preserve">дминистративному регламенту. </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9</w:t>
      </w:r>
      <w:r w:rsidRPr="00162361">
        <w:rPr>
          <w:rFonts w:ascii="Times New Roman" w:hAnsi="Times New Roman" w:cs="Times New Roman"/>
          <w:sz w:val="28"/>
          <w:szCs w:val="28"/>
        </w:rPr>
        <w:t xml:space="preserve">. Ответственным за подготовку проекта ежегодного плана проверок юридических лиц и предпринимателей,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C32766">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10</w:t>
      </w:r>
      <w:r w:rsidRPr="00162361">
        <w:rPr>
          <w:rFonts w:ascii="Times New Roman" w:hAnsi="Times New Roman" w:cs="Times New Roman"/>
          <w:sz w:val="28"/>
          <w:szCs w:val="28"/>
        </w:rPr>
        <w:t xml:space="preserve">. Ответственным за подготовку проекта ежегодного плана проверок граждан,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162361">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11.</w:t>
      </w:r>
      <w:r w:rsidRPr="00162361">
        <w:rPr>
          <w:rFonts w:ascii="Times New Roman" w:hAnsi="Times New Roman" w:cs="Times New Roman"/>
          <w:sz w:val="28"/>
          <w:szCs w:val="28"/>
        </w:rPr>
        <w:t xml:space="preserve"> Планы проведения плановых провер</w:t>
      </w:r>
      <w:r>
        <w:rPr>
          <w:rFonts w:ascii="Times New Roman" w:hAnsi="Times New Roman" w:cs="Times New Roman"/>
          <w:sz w:val="28"/>
          <w:szCs w:val="28"/>
        </w:rPr>
        <w:t xml:space="preserve">ок в отношении юридических лиц и </w:t>
      </w:r>
      <w:r w:rsidRPr="00162361">
        <w:rPr>
          <w:rFonts w:ascii="Times New Roman" w:hAnsi="Times New Roman" w:cs="Times New Roman"/>
          <w:sz w:val="28"/>
          <w:szCs w:val="28"/>
        </w:rPr>
        <w:t>индивидуальных предпринимателей согласовываются с органом госуд</w:t>
      </w:r>
      <w:r>
        <w:rPr>
          <w:rFonts w:ascii="Times New Roman" w:hAnsi="Times New Roman" w:cs="Times New Roman"/>
          <w:sz w:val="28"/>
          <w:szCs w:val="28"/>
        </w:rPr>
        <w:t xml:space="preserve">арственного земельного надзора и </w:t>
      </w:r>
      <w:r w:rsidRPr="00162361">
        <w:rPr>
          <w:rFonts w:ascii="Times New Roman" w:hAnsi="Times New Roman" w:cs="Times New Roman"/>
          <w:sz w:val="28"/>
          <w:szCs w:val="28"/>
        </w:rPr>
        <w:t>орга</w:t>
      </w:r>
      <w:r>
        <w:rPr>
          <w:rFonts w:ascii="Times New Roman" w:hAnsi="Times New Roman" w:cs="Times New Roman"/>
          <w:sz w:val="28"/>
          <w:szCs w:val="28"/>
        </w:rPr>
        <w:t>ном</w:t>
      </w:r>
      <w:r w:rsidRPr="00162361">
        <w:rPr>
          <w:rFonts w:ascii="Times New Roman" w:hAnsi="Times New Roman" w:cs="Times New Roman"/>
          <w:sz w:val="28"/>
          <w:szCs w:val="28"/>
        </w:rPr>
        <w:t xml:space="preserve"> прокуратуры.</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12</w:t>
      </w:r>
      <w:r w:rsidRPr="00162361">
        <w:rPr>
          <w:rFonts w:ascii="Times New Roman" w:hAnsi="Times New Roman" w:cs="Times New Roman"/>
          <w:sz w:val="28"/>
          <w:szCs w:val="28"/>
        </w:rPr>
        <w:t>. В срок до 1 июня года, предшествующего году проведения плановых проверок, орган муниципального контроля направляет на согласование проекты ежегодных планов проведения плановых проверок юридических лиц, индивидуальных предпринимателей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В случае принятия  органом государственного земельного надзора решения об отказе в согласовании проекта  ежегодного плана проведения проверок с указанием обоснованных замечаний орган муниципального контроля осуществляет его доработку и направляет доработанный проект плана на повторное согласование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w:t>
      </w:r>
      <w:r w:rsidRPr="00162361">
        <w:rPr>
          <w:rFonts w:ascii="Times New Roman" w:hAnsi="Times New Roman" w:cs="Times New Roman"/>
          <w:sz w:val="28"/>
          <w:szCs w:val="28"/>
        </w:rPr>
        <w:t>3. В срок до 1 сентября года, предшествующего году проведения плановых проверок, орган муниципального контроля направляет на согласование проект ежегодного плана проведения плановых проверок юридических лиц, индивидуальных предпринимателей в орган прокуратуры.</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xml:space="preserve">Орган муниципального контроля рассматривает предложения органа прокуратуры к ежегодному плану проведения плановых проверок и по итогам их </w:t>
      </w:r>
      <w:r>
        <w:rPr>
          <w:sz w:val="28"/>
          <w:szCs w:val="28"/>
        </w:rPr>
        <w:t>рассмотрения направляет в орган</w:t>
      </w:r>
      <w:r w:rsidRPr="00162361">
        <w:rPr>
          <w:sz w:val="28"/>
          <w:szCs w:val="28"/>
        </w:rPr>
        <w:t xml:space="preserve"> прокуратуры в срок до 1 ноября года, предшествующего году проведения плановых проверок, утверждённый </w:t>
      </w:r>
      <w:r>
        <w:rPr>
          <w:sz w:val="28"/>
          <w:szCs w:val="28"/>
        </w:rPr>
        <w:t>Главой сельского поселения Красный Яр</w:t>
      </w:r>
      <w:r w:rsidRPr="00162361">
        <w:rPr>
          <w:sz w:val="28"/>
          <w:szCs w:val="28"/>
        </w:rPr>
        <w:t xml:space="preserve"> ежегодный план проведения плановых проверок.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1</w:t>
      </w:r>
      <w:r w:rsidRPr="00162361">
        <w:rPr>
          <w:sz w:val="28"/>
          <w:szCs w:val="28"/>
        </w:rPr>
        <w:t xml:space="preserve">4. Ежегодный план проведения плановых проверок граждан разрабатывается в срок до 1 декабря года, предшествующего проведению плановых проверок, и утверждается </w:t>
      </w:r>
      <w:r>
        <w:rPr>
          <w:sz w:val="28"/>
          <w:szCs w:val="28"/>
        </w:rPr>
        <w:t xml:space="preserve">Главой сельского поселения Красный Яр </w:t>
      </w:r>
      <w:r w:rsidRPr="00B40713">
        <w:rPr>
          <w:sz w:val="28"/>
          <w:szCs w:val="28"/>
        </w:rPr>
        <w:t xml:space="preserve">до 1 января года проведения плановых проверок.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15</w:t>
      </w:r>
      <w:r w:rsidRPr="00162361">
        <w:rPr>
          <w:rFonts w:ascii="Times New Roman" w:hAnsi="Times New Roman" w:cs="Times New Roman"/>
          <w:sz w:val="28"/>
          <w:szCs w:val="28"/>
        </w:rPr>
        <w:t xml:space="preserve">. Критерием принятия решения о включении в ежегодный план проверок юридических лиц и предпринимателей </w:t>
      </w:r>
      <w:r>
        <w:rPr>
          <w:rFonts w:ascii="Times New Roman" w:hAnsi="Times New Roman" w:cs="Times New Roman"/>
          <w:sz w:val="28"/>
          <w:szCs w:val="28"/>
        </w:rPr>
        <w:t xml:space="preserve">и </w:t>
      </w:r>
      <w:r w:rsidRPr="00162361">
        <w:rPr>
          <w:rFonts w:ascii="Times New Roman" w:hAnsi="Times New Roman" w:cs="Times New Roman"/>
          <w:sz w:val="28"/>
          <w:szCs w:val="28"/>
        </w:rPr>
        <w:t xml:space="preserve">в ежегодный план </w:t>
      </w:r>
      <w:r>
        <w:rPr>
          <w:rFonts w:ascii="Times New Roman" w:hAnsi="Times New Roman" w:cs="Times New Roman"/>
          <w:sz w:val="28"/>
          <w:szCs w:val="28"/>
        </w:rPr>
        <w:t xml:space="preserve">проверок граждан </w:t>
      </w:r>
      <w:r w:rsidRPr="00162361">
        <w:rPr>
          <w:rFonts w:ascii="Times New Roman" w:hAnsi="Times New Roman" w:cs="Times New Roman"/>
          <w:sz w:val="28"/>
          <w:szCs w:val="28"/>
        </w:rPr>
        <w:t xml:space="preserve">является наличие оснований, предусмотренных </w:t>
      </w:r>
      <w:r>
        <w:rPr>
          <w:rFonts w:ascii="Times New Roman" w:hAnsi="Times New Roman" w:cs="Times New Roman"/>
          <w:sz w:val="28"/>
          <w:szCs w:val="28"/>
        </w:rPr>
        <w:t xml:space="preserve">соответственно </w:t>
      </w:r>
      <w:hyperlink r:id="rId13" w:history="1">
        <w:r w:rsidRPr="00162361">
          <w:rPr>
            <w:rStyle w:val="a8"/>
            <w:rFonts w:ascii="Times New Roman" w:hAnsi="Times New Roman" w:cs="Times New Roman"/>
            <w:color w:val="auto"/>
            <w:sz w:val="28"/>
            <w:szCs w:val="28"/>
            <w:u w:val="none"/>
          </w:rPr>
          <w:t>статьей 9</w:t>
        </w:r>
      </w:hyperlink>
      <w:r w:rsidRPr="00C32766">
        <w:rPr>
          <w:rFonts w:ascii="Times New Roman" w:hAnsi="Times New Roman" w:cs="Times New Roman"/>
          <w:sz w:val="28"/>
          <w:szCs w:val="28"/>
        </w:rPr>
        <w:t xml:space="preserve"> Федерального закона </w:t>
      </w:r>
      <w:r w:rsidRPr="0072185B">
        <w:rPr>
          <w:rFonts w:ascii="Times New Roman" w:hAnsi="Times New Roman" w:cs="Times New Roman"/>
          <w:sz w:val="28"/>
          <w:szCs w:val="28"/>
        </w:rPr>
        <w:t xml:space="preserve">№ 294-ФЗ и </w:t>
      </w:r>
      <w:hyperlink r:id="rId14" w:history="1">
        <w:r w:rsidRPr="00162361">
          <w:rPr>
            <w:rStyle w:val="a8"/>
            <w:rFonts w:ascii="Times New Roman" w:hAnsi="Times New Roman" w:cs="Times New Roman"/>
            <w:color w:val="auto"/>
            <w:sz w:val="28"/>
            <w:szCs w:val="28"/>
            <w:u w:val="none"/>
          </w:rPr>
          <w:t>статьей 6</w:t>
        </w:r>
      </w:hyperlink>
      <w:r w:rsidRPr="00C32766">
        <w:rPr>
          <w:rFonts w:ascii="Times New Roman" w:hAnsi="Times New Roman" w:cs="Times New Roman"/>
          <w:sz w:val="28"/>
          <w:szCs w:val="28"/>
        </w:rPr>
        <w:t xml:space="preserve"> Закона С</w:t>
      </w:r>
      <w:r w:rsidRPr="00162361">
        <w:rPr>
          <w:rFonts w:ascii="Times New Roman" w:hAnsi="Times New Roman" w:cs="Times New Roman"/>
          <w:sz w:val="28"/>
          <w:szCs w:val="28"/>
        </w:rPr>
        <w:t>амарской области № 137-ГД.</w:t>
      </w:r>
    </w:p>
    <w:p w:rsidR="00C20C61" w:rsidRPr="00162361" w:rsidRDefault="00C20C61" w:rsidP="00C20C61">
      <w:pPr>
        <w:tabs>
          <w:tab w:val="left" w:pos="709"/>
        </w:tabs>
        <w:spacing w:line="360" w:lineRule="auto"/>
        <w:ind w:firstLine="709"/>
        <w:jc w:val="both"/>
        <w:rPr>
          <w:sz w:val="28"/>
          <w:szCs w:val="28"/>
        </w:rPr>
      </w:pPr>
      <w:r w:rsidRPr="00162361">
        <w:rPr>
          <w:sz w:val="28"/>
          <w:szCs w:val="28"/>
        </w:rPr>
        <w:t xml:space="preserve">Результатом выполнения </w:t>
      </w:r>
      <w:r>
        <w:rPr>
          <w:sz w:val="28"/>
          <w:szCs w:val="28"/>
        </w:rPr>
        <w:t>административной процедуры являются утвержденные</w:t>
      </w:r>
      <w:r w:rsidRPr="00162361">
        <w:rPr>
          <w:sz w:val="28"/>
          <w:szCs w:val="28"/>
        </w:rPr>
        <w:t xml:space="preserve"> распоряжением</w:t>
      </w:r>
      <w:r>
        <w:rPr>
          <w:sz w:val="28"/>
          <w:szCs w:val="28"/>
        </w:rPr>
        <w:t>, подписываемым Главой сельского поселения Красный Яр,</w:t>
      </w:r>
      <w:r w:rsidRPr="00162361">
        <w:rPr>
          <w:sz w:val="28"/>
          <w:szCs w:val="28"/>
        </w:rPr>
        <w:t xml:space="preserve"> ежегодный план проверок юридических лиц и предпринимателей </w:t>
      </w:r>
      <w:r>
        <w:rPr>
          <w:sz w:val="28"/>
          <w:szCs w:val="28"/>
        </w:rPr>
        <w:t>и</w:t>
      </w:r>
      <w:r w:rsidRPr="00162361">
        <w:rPr>
          <w:sz w:val="28"/>
          <w:szCs w:val="28"/>
        </w:rPr>
        <w:t xml:space="preserve"> ежегодный план </w:t>
      </w:r>
      <w:r>
        <w:rPr>
          <w:sz w:val="28"/>
          <w:szCs w:val="28"/>
        </w:rPr>
        <w:t>проверок граждан</w:t>
      </w:r>
      <w:r w:rsidRPr="00162361">
        <w:rPr>
          <w:sz w:val="28"/>
          <w:szCs w:val="28"/>
        </w:rPr>
        <w:t>.</w:t>
      </w:r>
    </w:p>
    <w:p w:rsidR="00C20C61" w:rsidRDefault="00C20C61" w:rsidP="00C20C61">
      <w:pPr>
        <w:tabs>
          <w:tab w:val="left" w:pos="709"/>
        </w:tabs>
        <w:spacing w:line="360" w:lineRule="auto"/>
        <w:ind w:firstLine="709"/>
        <w:jc w:val="both"/>
        <w:rPr>
          <w:sz w:val="28"/>
          <w:szCs w:val="28"/>
        </w:rPr>
      </w:pPr>
      <w:r w:rsidRPr="00162361">
        <w:rPr>
          <w:sz w:val="28"/>
          <w:szCs w:val="28"/>
        </w:rPr>
        <w:t xml:space="preserve">Способ фиксации </w:t>
      </w:r>
      <w:r>
        <w:rPr>
          <w:sz w:val="28"/>
          <w:szCs w:val="28"/>
        </w:rPr>
        <w:t xml:space="preserve">результата выполнения </w:t>
      </w:r>
      <w:r w:rsidRPr="00162361">
        <w:rPr>
          <w:sz w:val="28"/>
          <w:szCs w:val="28"/>
        </w:rPr>
        <w:t xml:space="preserve">административной процедуры </w:t>
      </w:r>
      <w:r>
        <w:rPr>
          <w:sz w:val="28"/>
          <w:szCs w:val="28"/>
        </w:rPr>
        <w:t>–</w:t>
      </w:r>
      <w:r w:rsidRPr="00162361">
        <w:rPr>
          <w:sz w:val="28"/>
          <w:szCs w:val="28"/>
        </w:rPr>
        <w:t xml:space="preserve"> размещение утвержденного ежегодного плана проведения плановых проверок</w:t>
      </w:r>
      <w:r>
        <w:rPr>
          <w:sz w:val="28"/>
          <w:szCs w:val="28"/>
        </w:rPr>
        <w:t xml:space="preserve"> </w:t>
      </w:r>
      <w:r w:rsidRPr="00162361">
        <w:rPr>
          <w:sz w:val="28"/>
          <w:szCs w:val="28"/>
        </w:rPr>
        <w:t xml:space="preserve">юридических лиц и предпринимателей </w:t>
      </w:r>
      <w:r>
        <w:rPr>
          <w:sz w:val="28"/>
          <w:szCs w:val="28"/>
        </w:rPr>
        <w:t>и ежегодного</w:t>
      </w:r>
      <w:r w:rsidRPr="00162361">
        <w:rPr>
          <w:sz w:val="28"/>
          <w:szCs w:val="28"/>
        </w:rPr>
        <w:t xml:space="preserve"> план</w:t>
      </w:r>
      <w:r>
        <w:rPr>
          <w:sz w:val="28"/>
          <w:szCs w:val="28"/>
        </w:rPr>
        <w:t>а проверок граждан</w:t>
      </w:r>
      <w:r w:rsidRPr="00162361">
        <w:rPr>
          <w:sz w:val="28"/>
          <w:szCs w:val="28"/>
        </w:rPr>
        <w:t xml:space="preserve"> на официальном сайте Администрации в сети Интернет.</w: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jc w:val="center"/>
        <w:rPr>
          <w:sz w:val="28"/>
          <w:szCs w:val="28"/>
        </w:rPr>
      </w:pPr>
      <w:r>
        <w:rPr>
          <w:sz w:val="28"/>
          <w:szCs w:val="28"/>
        </w:rPr>
        <w:t xml:space="preserve">13. </w:t>
      </w:r>
      <w:r w:rsidRPr="00CF5840">
        <w:rPr>
          <w:sz w:val="28"/>
          <w:szCs w:val="28"/>
        </w:rPr>
        <w:t>Организация и проведение провер</w:t>
      </w:r>
      <w:r>
        <w:rPr>
          <w:sz w:val="28"/>
          <w:szCs w:val="28"/>
        </w:rPr>
        <w:t>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Pr="0072185B">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проведения плановой проверки</w:t>
      </w:r>
      <w:r w:rsidRPr="0072185B">
        <w:rPr>
          <w:rFonts w:ascii="Times New Roman" w:hAnsi="Times New Roman" w:cs="Times New Roman"/>
          <w:sz w:val="28"/>
          <w:szCs w:val="28"/>
        </w:rPr>
        <w:t xml:space="preserve"> является утвержденный ежегодный план проведения плановых граждан, ежегодный план </w:t>
      </w:r>
      <w:r w:rsidRPr="00162361">
        <w:rPr>
          <w:rFonts w:ascii="Times New Roman" w:hAnsi="Times New Roman" w:cs="Times New Roman"/>
          <w:sz w:val="28"/>
          <w:szCs w:val="28"/>
        </w:rPr>
        <w:t>проведения плановых проверок</w:t>
      </w:r>
      <w:r>
        <w:rPr>
          <w:rFonts w:ascii="Times New Roman" w:hAnsi="Times New Roman" w:cs="Times New Roman"/>
          <w:sz w:val="28"/>
          <w:szCs w:val="28"/>
        </w:rPr>
        <w:t xml:space="preserve"> </w:t>
      </w:r>
      <w:r w:rsidRPr="00162361">
        <w:rPr>
          <w:rFonts w:ascii="Times New Roman" w:hAnsi="Times New Roman" w:cs="Times New Roman"/>
          <w:sz w:val="28"/>
          <w:szCs w:val="28"/>
        </w:rPr>
        <w:t>юридических лиц и предпринимателей</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плановой проверки является </w:t>
      </w:r>
      <w:r w:rsidRPr="00FF4EA0">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F4EA0">
        <w:rPr>
          <w:rFonts w:ascii="Times New Roman" w:hAnsi="Times New Roman" w:cs="Times New Roman"/>
          <w:sz w:val="28"/>
          <w:szCs w:val="28"/>
        </w:rPr>
        <w:t xml:space="preserve">органами государственной власти, органами местного самоуправления, </w:t>
      </w:r>
      <w:r w:rsidRPr="00B743DA">
        <w:rPr>
          <w:rFonts w:ascii="Times New Roman" w:hAnsi="Times New Roman" w:cs="Times New Roman"/>
          <w:sz w:val="28"/>
          <w:szCs w:val="28"/>
        </w:rPr>
        <w:t>юридическим лицом, индивидуальным предпринимателем</w:t>
      </w:r>
      <w:r w:rsidRPr="00A46303">
        <w:rPr>
          <w:rFonts w:ascii="Times New Roman" w:hAnsi="Times New Roman" w:cs="Times New Roman"/>
          <w:sz w:val="28"/>
          <w:szCs w:val="28"/>
        </w:rPr>
        <w:t xml:space="preserve"> в процессе осуществления деятельности</w:t>
      </w:r>
      <w:r w:rsidRPr="000A5B55">
        <w:rPr>
          <w:rFonts w:ascii="Times New Roman" w:hAnsi="Times New Roman" w:cs="Times New Roman"/>
          <w:sz w:val="28"/>
          <w:szCs w:val="28"/>
        </w:rPr>
        <w:t>, гражданином в отношении</w:t>
      </w:r>
      <w:r>
        <w:rPr>
          <w:rFonts w:ascii="Times New Roman" w:hAnsi="Times New Roman" w:cs="Times New Roman"/>
          <w:sz w:val="28"/>
          <w:szCs w:val="28"/>
        </w:rPr>
        <w:t xml:space="preserve"> объектов земельных отношений </w:t>
      </w:r>
      <w:r w:rsidRPr="00B743DA">
        <w:rPr>
          <w:rFonts w:ascii="Times New Roman" w:hAnsi="Times New Roman" w:cs="Times New Roman"/>
          <w:sz w:val="28"/>
          <w:szCs w:val="28"/>
        </w:rPr>
        <w:t xml:space="preserve">совокупности предъявляемых </w:t>
      </w:r>
      <w:r w:rsidRPr="00A46303">
        <w:rPr>
          <w:rFonts w:ascii="Times New Roman" w:hAnsi="Times New Roman" w:cs="Times New Roman"/>
          <w:sz w:val="28"/>
          <w:szCs w:val="28"/>
        </w:rPr>
        <w:t>обязательных требований и требований, установленных муниципальными правовыми актам</w:t>
      </w:r>
      <w:r>
        <w:rPr>
          <w:rFonts w:ascii="Times New Roman" w:hAnsi="Times New Roman" w:cs="Times New Roman"/>
          <w:sz w:val="28"/>
          <w:szCs w:val="28"/>
        </w:rPr>
        <w:t>и</w:t>
      </w:r>
      <w:r w:rsidRPr="00A46303">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 xml:space="preserve">13.2. </w:t>
      </w:r>
      <w:r w:rsidRPr="00B40713">
        <w:rPr>
          <w:sz w:val="28"/>
          <w:szCs w:val="28"/>
        </w:rPr>
        <w:t xml:space="preserve">Основанием для начала </w:t>
      </w:r>
      <w:r>
        <w:rPr>
          <w:sz w:val="28"/>
          <w:szCs w:val="28"/>
        </w:rPr>
        <w:t>проведения внеплановой проверки</w:t>
      </w:r>
      <w:r w:rsidRPr="00B40713">
        <w:rPr>
          <w:sz w:val="28"/>
          <w:szCs w:val="28"/>
        </w:rPr>
        <w:t xml:space="preserve"> является распоряжение</w:t>
      </w:r>
      <w:r>
        <w:rPr>
          <w:sz w:val="28"/>
          <w:szCs w:val="28"/>
        </w:rPr>
        <w:t>, подписанное Главой сельского поселения Красный Яр.</w:t>
      </w:r>
    </w:p>
    <w:p w:rsidR="00C20C61" w:rsidRDefault="00C20C61" w:rsidP="00C20C61">
      <w:pPr>
        <w:tabs>
          <w:tab w:val="left" w:pos="709"/>
        </w:tabs>
        <w:autoSpaceDE w:val="0"/>
        <w:autoSpaceDN w:val="0"/>
        <w:adjustRightInd w:val="0"/>
        <w:spacing w:line="360" w:lineRule="auto"/>
        <w:ind w:firstLine="709"/>
        <w:jc w:val="both"/>
        <w:rPr>
          <w:sz w:val="28"/>
          <w:szCs w:val="28"/>
        </w:rPr>
      </w:pPr>
      <w:r w:rsidRPr="007257A0">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 xml:space="preserve">13.3. </w:t>
      </w:r>
      <w:r w:rsidRPr="00A273EF">
        <w:rPr>
          <w:sz w:val="28"/>
          <w:szCs w:val="28"/>
        </w:rPr>
        <w:t xml:space="preserve">Проведение проверок включает в себя следующие </w:t>
      </w:r>
      <w:r>
        <w:rPr>
          <w:sz w:val="28"/>
          <w:szCs w:val="28"/>
        </w:rPr>
        <w:t>административные</w:t>
      </w:r>
      <w:r w:rsidRPr="00A273EF">
        <w:rPr>
          <w:sz w:val="28"/>
          <w:szCs w:val="28"/>
        </w:rPr>
        <w:t xml:space="preserve"> действия:</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 принятие решения о проведении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2) подготовка к проверке;</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3) проведение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4) подготовка акта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13.4. Юридическим фактом – основанием (критерием) для принятия решения о проведении плановой проверки является утверждённый распоряжением, подписанным Главой сельского поселения Красный Яр, ежегодный план проведения плановых проверок на соответствующий год.</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13.4.1. Решение о проведении плановой проверки выносится Главой сельского поселения Красный Яр в форме распоряжения о проведении плановой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13.4.2. Распоряжение о проведении плановой проверки </w:t>
      </w:r>
      <w:r w:rsidRPr="008E56E0">
        <w:rPr>
          <w:rFonts w:ascii="Times New Roman" w:hAnsi="Times New Roman" w:cs="Times New Roman"/>
          <w:sz w:val="28"/>
          <w:szCs w:val="28"/>
        </w:rPr>
        <w:t xml:space="preserve">оформляется согласно форме, представленной </w:t>
      </w:r>
      <w:r>
        <w:rPr>
          <w:rFonts w:ascii="Times New Roman" w:hAnsi="Times New Roman" w:cs="Times New Roman"/>
          <w:sz w:val="28"/>
          <w:szCs w:val="28"/>
        </w:rPr>
        <w:t>в Приложении 3</w:t>
      </w:r>
      <w:r w:rsidRPr="00041C73">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w:t>
      </w:r>
      <w:r w:rsidRPr="008E56E0">
        <w:rPr>
          <w:rFonts w:ascii="Times New Roman" w:hAnsi="Times New Roman" w:cs="Times New Roman"/>
          <w:sz w:val="28"/>
          <w:szCs w:val="28"/>
        </w:rPr>
        <w:t xml:space="preserve">дминистративному регламенту.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13.4.3. Распоряжение о проведении плановой проверки является ю</w:t>
      </w:r>
      <w:r w:rsidRPr="0040537A">
        <w:rPr>
          <w:rFonts w:ascii="Times New Roman" w:hAnsi="Times New Roman" w:cs="Times New Roman"/>
          <w:sz w:val="28"/>
          <w:szCs w:val="28"/>
        </w:rPr>
        <w:t>ридическим фактом – основанием для подготовки и проведения плановой проверки</w:t>
      </w:r>
      <w:r>
        <w:rPr>
          <w:rFonts w:ascii="Times New Roman" w:hAnsi="Times New Roman" w:cs="Times New Roman"/>
          <w:sz w:val="28"/>
          <w:szCs w:val="28"/>
        </w:rPr>
        <w:t>.</w:t>
      </w:r>
    </w:p>
    <w:p w:rsidR="00C20C61" w:rsidRPr="007240A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13.4.4. Ответственным за подготовку проекта распоряжения о проведении 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13.5. </w:t>
      </w:r>
      <w:r w:rsidRPr="00366373">
        <w:rPr>
          <w:rFonts w:ascii="Times New Roman" w:hAnsi="Times New Roman" w:cs="Times New Roman"/>
          <w:sz w:val="28"/>
          <w:szCs w:val="28"/>
        </w:rPr>
        <w:t>Юридическим фактом – основанием</w:t>
      </w:r>
      <w:r>
        <w:rPr>
          <w:rFonts w:ascii="Times New Roman" w:hAnsi="Times New Roman" w:cs="Times New Roman"/>
          <w:sz w:val="28"/>
          <w:szCs w:val="28"/>
        </w:rPr>
        <w:t xml:space="preserve"> (критерием)</w:t>
      </w:r>
      <w:r w:rsidRPr="00366373">
        <w:rPr>
          <w:rFonts w:ascii="Times New Roman" w:hAnsi="Times New Roman" w:cs="Times New Roman"/>
          <w:sz w:val="28"/>
          <w:szCs w:val="28"/>
        </w:rPr>
        <w:t xml:space="preserve"> для принятия решения о проведении</w:t>
      </w:r>
      <w:r>
        <w:rPr>
          <w:rFonts w:ascii="Times New Roman" w:hAnsi="Times New Roman" w:cs="Times New Roman"/>
          <w:sz w:val="28"/>
          <w:szCs w:val="28"/>
        </w:rPr>
        <w:t xml:space="preserve"> внеплановой проверки в отношении юридического лица, индивидуального предпринимателя является: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поступление в </w:t>
      </w:r>
      <w:r>
        <w:rPr>
          <w:rFonts w:ascii="Times New Roman" w:hAnsi="Times New Roman" w:cs="Times New Roman"/>
          <w:sz w:val="28"/>
          <w:szCs w:val="28"/>
        </w:rPr>
        <w:t>уполномоченный орган</w:t>
      </w:r>
      <w:r w:rsidRPr="0004228E">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мотивированное представление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04228E">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sz w:val="28"/>
          <w:szCs w:val="28"/>
        </w:rPr>
        <w:t>в орган муниципального контроля</w:t>
      </w:r>
      <w:r w:rsidRPr="0004228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w:t>
      </w:r>
      <w:r>
        <w:rPr>
          <w:rFonts w:ascii="Times New Roman" w:hAnsi="Times New Roman" w:cs="Times New Roman"/>
          <w:sz w:val="28"/>
          <w:szCs w:val="28"/>
        </w:rPr>
        <w:t>ам истории и культуры)</w:t>
      </w:r>
      <w:r w:rsidRPr="0004228E">
        <w:rPr>
          <w:rFonts w:ascii="Times New Roman" w:hAnsi="Times New Roman" w:cs="Times New Roman"/>
          <w:sz w:val="28"/>
          <w:szCs w:val="28"/>
        </w:rPr>
        <w:t>народов Российской Федерации, безопасности государства, а также угрозы чрезвычайных ситуаций природного и техногенного характера;</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Pr="003848A1">
        <w:rPr>
          <w:rFonts w:ascii="Times New Roman" w:hAnsi="Times New Roman" w:cs="Times New Roman"/>
          <w:sz w:val="28"/>
          <w:szCs w:val="28"/>
        </w:rPr>
        <w:t>было рассмотрено либо требования заявителя не были удовлетворены);</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C0538">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w:t>
      </w:r>
    </w:p>
    <w:p w:rsidR="00C20C61" w:rsidRPr="002C0538" w:rsidRDefault="00C20C61" w:rsidP="00C20C61">
      <w:pPr>
        <w:spacing w:line="360" w:lineRule="auto"/>
        <w:ind w:firstLine="709"/>
        <w:jc w:val="both"/>
        <w:rPr>
          <w:sz w:val="28"/>
          <w:szCs w:val="28"/>
        </w:rPr>
      </w:pPr>
      <w:r>
        <w:rPr>
          <w:sz w:val="28"/>
          <w:szCs w:val="28"/>
        </w:rPr>
        <w:t>13.6.</w:t>
      </w:r>
      <w:r w:rsidRPr="002C0538">
        <w:rPr>
          <w:sz w:val="28"/>
          <w:szCs w:val="28"/>
        </w:rPr>
        <w:t xml:space="preserve">Юридическим фактом – основанием </w:t>
      </w:r>
      <w:r>
        <w:rPr>
          <w:sz w:val="28"/>
          <w:szCs w:val="28"/>
        </w:rPr>
        <w:t xml:space="preserve">(критерием) </w:t>
      </w:r>
      <w:r w:rsidRPr="002C0538">
        <w:rPr>
          <w:sz w:val="28"/>
          <w:szCs w:val="28"/>
        </w:rPr>
        <w:t>для принятия решения о проведении внеплановой проверки в отношении гражданина являются:</w:t>
      </w:r>
    </w:p>
    <w:p w:rsidR="00C20C61" w:rsidRPr="002C0538" w:rsidRDefault="00C20C61" w:rsidP="00C20C61">
      <w:pPr>
        <w:spacing w:line="360" w:lineRule="auto"/>
        <w:ind w:firstLine="709"/>
        <w:jc w:val="both"/>
        <w:rPr>
          <w:sz w:val="28"/>
          <w:szCs w:val="28"/>
        </w:rPr>
      </w:pPr>
      <w:r w:rsidRPr="002C0538">
        <w:rPr>
          <w:sz w:val="28"/>
          <w:szCs w:val="28"/>
        </w:rP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C20C61" w:rsidRPr="002C0538" w:rsidRDefault="00C20C61" w:rsidP="00C20C61">
      <w:pPr>
        <w:spacing w:line="360" w:lineRule="auto"/>
        <w:ind w:firstLine="709"/>
        <w:jc w:val="both"/>
        <w:rPr>
          <w:sz w:val="28"/>
          <w:szCs w:val="28"/>
        </w:rPr>
      </w:pPr>
      <w:r w:rsidRPr="002C0538">
        <w:rPr>
          <w:sz w:val="28"/>
          <w:szCs w:val="28"/>
        </w:rP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C20C61" w:rsidRPr="002C0538" w:rsidRDefault="00C20C61" w:rsidP="00C20C61">
      <w:pPr>
        <w:spacing w:line="360" w:lineRule="auto"/>
        <w:ind w:firstLine="709"/>
        <w:jc w:val="both"/>
        <w:rPr>
          <w:sz w:val="28"/>
          <w:szCs w:val="28"/>
        </w:rPr>
      </w:pPr>
      <w:r w:rsidRPr="002C0538">
        <w:rPr>
          <w:sz w:val="28"/>
          <w:szCs w:val="28"/>
        </w:rPr>
        <w:t xml:space="preserve">3) необходимость обследования земельного участка при подготовке решения уполномоченного органа местного самоуправления </w:t>
      </w:r>
      <w:r>
        <w:rPr>
          <w:sz w:val="28"/>
          <w:szCs w:val="28"/>
        </w:rPr>
        <w:t xml:space="preserve">сельского поселения Красный Яр </w:t>
      </w:r>
      <w:r w:rsidRPr="002C0538">
        <w:rPr>
          <w:sz w:val="28"/>
          <w:szCs w:val="28"/>
        </w:rPr>
        <w:t>о предоставлении данного земельного участка заявителю;</w:t>
      </w:r>
    </w:p>
    <w:p w:rsidR="00C20C61" w:rsidRPr="002C0538" w:rsidRDefault="00C20C61" w:rsidP="00C20C61">
      <w:pPr>
        <w:spacing w:line="360" w:lineRule="auto"/>
        <w:ind w:firstLine="709"/>
        <w:jc w:val="both"/>
        <w:rPr>
          <w:sz w:val="28"/>
          <w:szCs w:val="28"/>
        </w:rPr>
      </w:pPr>
      <w:r w:rsidRPr="002C0538">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0C61" w:rsidRDefault="00C20C61" w:rsidP="00C20C61">
      <w:pPr>
        <w:spacing w:line="360" w:lineRule="auto"/>
        <w:ind w:firstLine="709"/>
        <w:jc w:val="both"/>
        <w:rPr>
          <w:sz w:val="28"/>
          <w:szCs w:val="28"/>
        </w:rPr>
      </w:pPr>
      <w:r w:rsidRPr="002C0538">
        <w:rPr>
          <w:sz w:val="28"/>
          <w:szCs w:val="28"/>
        </w:rPr>
        <w:t>5) 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r w:rsidRPr="006440E5">
        <w:rPr>
          <w:sz w:val="28"/>
          <w:szCs w:val="28"/>
        </w:rPr>
        <w:t>.</w:t>
      </w:r>
    </w:p>
    <w:p w:rsidR="00C20C61" w:rsidRDefault="00C20C61" w:rsidP="00C20C61">
      <w:pPr>
        <w:spacing w:line="360" w:lineRule="auto"/>
        <w:ind w:firstLine="709"/>
        <w:jc w:val="both"/>
        <w:rPr>
          <w:sz w:val="28"/>
          <w:szCs w:val="28"/>
        </w:rPr>
      </w:pPr>
      <w:r>
        <w:rPr>
          <w:sz w:val="28"/>
          <w:szCs w:val="28"/>
        </w:rPr>
        <w:t>13.7.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области, возникновения</w:t>
      </w:r>
      <w:r w:rsidRPr="004F122C">
        <w:rPr>
          <w:sz w:val="28"/>
          <w:szCs w:val="28"/>
        </w:rPr>
        <w:t xml:space="preserve"> угрозы</w:t>
      </w:r>
      <w:r>
        <w:rPr>
          <w:sz w:val="28"/>
          <w:szCs w:val="28"/>
        </w:rPr>
        <w:t xml:space="preserve"> или</w:t>
      </w:r>
      <w:r w:rsidRPr="004F122C">
        <w:rPr>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sz w:val="28"/>
          <w:szCs w:val="28"/>
        </w:rPr>
        <w:t xml:space="preserve">возникновения </w:t>
      </w:r>
      <w:r w:rsidRPr="004F122C">
        <w:rPr>
          <w:sz w:val="28"/>
          <w:szCs w:val="28"/>
        </w:rPr>
        <w:t xml:space="preserve">угрозы </w:t>
      </w:r>
      <w:r>
        <w:rPr>
          <w:sz w:val="28"/>
          <w:szCs w:val="28"/>
        </w:rPr>
        <w:t xml:space="preserve">или возникновения </w:t>
      </w:r>
      <w:r w:rsidRPr="004F122C">
        <w:rPr>
          <w:sz w:val="28"/>
          <w:szCs w:val="28"/>
        </w:rPr>
        <w:t>чрезвычайных ситуаций природного и техногенного характера</w:t>
      </w:r>
      <w:r>
        <w:rPr>
          <w:sz w:val="28"/>
          <w:szCs w:val="28"/>
        </w:rPr>
        <w:t>, не могут служить основанием для проведения внеплановой проверки в отношении юридического лица и индивидуального предпринимателя.</w:t>
      </w:r>
    </w:p>
    <w:p w:rsidR="00C20C61" w:rsidRDefault="00C20C61" w:rsidP="00C20C61">
      <w:pPr>
        <w:spacing w:line="360" w:lineRule="auto"/>
        <w:ind w:firstLine="709"/>
        <w:jc w:val="both"/>
        <w:rPr>
          <w:sz w:val="28"/>
          <w:szCs w:val="28"/>
        </w:rPr>
      </w:pPr>
      <w:r>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 в отношении гражданина.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Pr="00366373">
        <w:rPr>
          <w:rFonts w:ascii="Times New Roman" w:hAnsi="Times New Roman" w:cs="Times New Roman"/>
          <w:sz w:val="28"/>
          <w:szCs w:val="28"/>
        </w:rPr>
        <w:t xml:space="preserve"> Решение о проведении</w:t>
      </w:r>
      <w:r>
        <w:rPr>
          <w:rFonts w:ascii="Times New Roman" w:hAnsi="Times New Roman" w:cs="Times New Roman"/>
          <w:sz w:val="28"/>
          <w:szCs w:val="28"/>
        </w:rPr>
        <w:t xml:space="preserve"> </w:t>
      </w:r>
      <w:r w:rsidRPr="00366373">
        <w:rPr>
          <w:rFonts w:ascii="Times New Roman" w:hAnsi="Times New Roman" w:cs="Times New Roman"/>
          <w:sz w:val="28"/>
          <w:szCs w:val="28"/>
        </w:rPr>
        <w:t>внеплановой проверки выноси</w:t>
      </w:r>
      <w:r>
        <w:rPr>
          <w:rFonts w:ascii="Times New Roman" w:hAnsi="Times New Roman" w:cs="Times New Roman"/>
          <w:sz w:val="28"/>
          <w:szCs w:val="28"/>
        </w:rPr>
        <w:t>тся Главой сельского поселения Красный Яр</w:t>
      </w:r>
      <w:r w:rsidRPr="00366373">
        <w:rPr>
          <w:rFonts w:ascii="Times New Roman" w:hAnsi="Times New Roman" w:cs="Times New Roman"/>
          <w:sz w:val="28"/>
          <w:szCs w:val="28"/>
        </w:rPr>
        <w:t xml:space="preserve"> в форме </w:t>
      </w:r>
      <w:r w:rsidRPr="00F34216">
        <w:rPr>
          <w:rFonts w:ascii="Times New Roman" w:hAnsi="Times New Roman" w:cs="Times New Roman"/>
          <w:sz w:val="28"/>
          <w:szCs w:val="28"/>
        </w:rPr>
        <w:t>распоряжения о проведении внеплановой проверки, оф</w:t>
      </w:r>
      <w:r>
        <w:rPr>
          <w:rFonts w:ascii="Times New Roman" w:hAnsi="Times New Roman" w:cs="Times New Roman"/>
          <w:sz w:val="28"/>
          <w:szCs w:val="28"/>
        </w:rPr>
        <w:t>ормленного согласно Приложению 3</w:t>
      </w:r>
      <w:r w:rsidRPr="00F34216">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13.8.1.</w:t>
      </w:r>
      <w:r w:rsidRPr="00366373">
        <w:rPr>
          <w:rFonts w:ascii="Times New Roman" w:hAnsi="Times New Roman" w:cs="Times New Roman"/>
          <w:sz w:val="28"/>
          <w:szCs w:val="28"/>
        </w:rPr>
        <w:t xml:space="preserve"> Внеплановая выездная</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проверка юридических лиц, индивидуальных предпринимателей по основаниям, указанным в </w:t>
      </w:r>
      <w:r>
        <w:rPr>
          <w:rFonts w:ascii="Times New Roman" w:hAnsi="Times New Roman" w:cs="Times New Roman"/>
          <w:sz w:val="28"/>
          <w:szCs w:val="28"/>
        </w:rPr>
        <w:t>подпунктах «а», «б» пункта 13.5 настоящего а</w:t>
      </w:r>
      <w:r w:rsidRPr="00366373">
        <w:rPr>
          <w:rFonts w:ascii="Times New Roman" w:hAnsi="Times New Roman" w:cs="Times New Roman"/>
          <w:sz w:val="28"/>
          <w:szCs w:val="28"/>
        </w:rPr>
        <w:t>дминистративного регламента проводится после согласования с органом прокуратуры</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13.8.2. </w:t>
      </w:r>
      <w:r w:rsidRPr="00366373">
        <w:rPr>
          <w:rFonts w:ascii="Times New Roman" w:hAnsi="Times New Roman" w:cs="Times New Roman"/>
          <w:sz w:val="28"/>
          <w:szCs w:val="28"/>
        </w:rPr>
        <w:t>Согласовани</w:t>
      </w:r>
      <w:r>
        <w:rPr>
          <w:rFonts w:ascii="Times New Roman" w:hAnsi="Times New Roman" w:cs="Times New Roman"/>
          <w:sz w:val="28"/>
          <w:szCs w:val="28"/>
        </w:rPr>
        <w:t>е</w:t>
      </w:r>
      <w:r w:rsidRPr="00366373">
        <w:rPr>
          <w:rFonts w:ascii="Times New Roman" w:hAnsi="Times New Roman" w:cs="Times New Roman"/>
          <w:sz w:val="28"/>
          <w:szCs w:val="28"/>
        </w:rPr>
        <w:t xml:space="preserve"> с органом прокуратуры проведения внепланов</w:t>
      </w:r>
      <w:r>
        <w:rPr>
          <w:rFonts w:ascii="Times New Roman" w:hAnsi="Times New Roman" w:cs="Times New Roman"/>
          <w:sz w:val="28"/>
          <w:szCs w:val="28"/>
        </w:rPr>
        <w:t xml:space="preserve">ой проверки в отношении граждан </w:t>
      </w:r>
      <w:r w:rsidRPr="00366373">
        <w:rPr>
          <w:rFonts w:ascii="Times New Roman" w:hAnsi="Times New Roman" w:cs="Times New Roman"/>
          <w:sz w:val="28"/>
          <w:szCs w:val="28"/>
        </w:rPr>
        <w:t>не требуется.</w:t>
      </w:r>
    </w:p>
    <w:p w:rsidR="00C20C61" w:rsidRPr="00D36D7C"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 Ответственным за подготовку проекта распоряжения о проведении внеплановой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3F19ED" w:rsidRDefault="00C20C61" w:rsidP="00C20C61">
      <w:pPr>
        <w:autoSpaceDE w:val="0"/>
        <w:autoSpaceDN w:val="0"/>
        <w:adjustRightInd w:val="0"/>
        <w:spacing w:line="360" w:lineRule="auto"/>
        <w:ind w:firstLine="709"/>
        <w:jc w:val="both"/>
        <w:rPr>
          <w:sz w:val="28"/>
          <w:szCs w:val="28"/>
        </w:rPr>
      </w:pPr>
      <w:r>
        <w:rPr>
          <w:sz w:val="28"/>
          <w:szCs w:val="28"/>
        </w:rPr>
        <w:t>13.10. Общий срок совершения действий по подготовке к проведению проверки составляет четырнадцать рабочих дней.</w:t>
      </w:r>
    </w:p>
    <w:p w:rsidR="00C20C61" w:rsidRPr="00B30F20"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B07DBE">
        <w:rPr>
          <w:rFonts w:ascii="Times New Roman" w:hAnsi="Times New Roman" w:cs="Times New Roman"/>
          <w:sz w:val="28"/>
          <w:szCs w:val="28"/>
        </w:rPr>
        <w:t>13.10.1.Указанное в распоряжении о проведении проверки должностное лицо из числа должностных лиц, предусмотренных пунктом 6.2 настоящего административного регламента - инспектор сельского поселения Красный Яр муниципального района Красноярский Самарской области, при подготовке к проведению проверки</w:t>
      </w:r>
      <w:r>
        <w:rPr>
          <w:rFonts w:ascii="Times New Roman" w:hAnsi="Times New Roman" w:cs="Times New Roman"/>
          <w:sz w:val="28"/>
          <w:szCs w:val="28"/>
        </w:rPr>
        <w:t xml:space="preserve"> не позднее чем за три рабочих дня до начала ее проведения</w:t>
      </w:r>
      <w:r w:rsidRPr="00B30F20">
        <w:rPr>
          <w:rFonts w:ascii="Times New Roman" w:hAnsi="Times New Roman" w:cs="Times New Roman"/>
          <w:sz w:val="28"/>
          <w:szCs w:val="28"/>
        </w:rPr>
        <w:t xml:space="preserve">: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уточняет вопросы, подлежащие проверке;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изучает документы и сведения, в том числе предоставленные в орган муниципального контроля проверяемым юридическим лицом,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Pr="00BB26BA">
        <w:rPr>
          <w:rFonts w:ascii="Times New Roman" w:hAnsi="Times New Roman" w:cs="Times New Roman"/>
          <w:sz w:val="28"/>
          <w:szCs w:val="28"/>
        </w:rPr>
        <w:t xml:space="preserve"> Положением о муниципальном земельном контроле может быть предусмотрена обязанность использования </w:t>
      </w:r>
      <w:r w:rsidRPr="004D6E7C">
        <w:rPr>
          <w:rFonts w:ascii="Times New Roman" w:hAnsi="Times New Roman" w:cs="Times New Roman"/>
          <w:sz w:val="28"/>
          <w:szCs w:val="28"/>
        </w:rPr>
        <w:t>должностным лицом, уполномоченным на проведение проверки,</w:t>
      </w:r>
      <w:r>
        <w:rPr>
          <w:rFonts w:ascii="Times New Roman" w:hAnsi="Times New Roman" w:cs="Times New Roman"/>
          <w:sz w:val="28"/>
          <w:szCs w:val="28"/>
        </w:rPr>
        <w:t xml:space="preserve"> проверочного листа (списка</w:t>
      </w:r>
      <w:r w:rsidRPr="00BB26BA">
        <w:rPr>
          <w:rFonts w:ascii="Times New Roman" w:hAnsi="Times New Roman" w:cs="Times New Roman"/>
          <w:sz w:val="28"/>
          <w:szCs w:val="28"/>
        </w:rPr>
        <w:t xml:space="preserve"> контрольных вопросов)при проведении плановой проверки</w:t>
      </w:r>
      <w:r>
        <w:rPr>
          <w:rFonts w:ascii="Times New Roman" w:hAnsi="Times New Roman" w:cs="Times New Roman"/>
          <w:sz w:val="28"/>
          <w:szCs w:val="28"/>
        </w:rPr>
        <w:t>в отношении индивидуальных предпринимателей и юридических лиц</w:t>
      </w:r>
      <w:r w:rsidRPr="00BB26BA">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13.11.1. Проверочный лист (список</w:t>
      </w:r>
      <w:r w:rsidRPr="000114CE">
        <w:rPr>
          <w:rFonts w:ascii="Times New Roman" w:hAnsi="Times New Roman" w:cs="Times New Roman"/>
          <w:sz w:val="28"/>
          <w:szCs w:val="28"/>
        </w:rPr>
        <w:t xml:space="preserve"> ко</w:t>
      </w:r>
      <w:r>
        <w:rPr>
          <w:rFonts w:ascii="Times New Roman" w:hAnsi="Times New Roman" w:cs="Times New Roman"/>
          <w:sz w:val="28"/>
          <w:szCs w:val="28"/>
        </w:rPr>
        <w:t>нтрольных вопросов) разрабатывается и утверждае</w:t>
      </w:r>
      <w:r w:rsidRPr="000114CE">
        <w:rPr>
          <w:rFonts w:ascii="Times New Roman" w:hAnsi="Times New Roman" w:cs="Times New Roman"/>
          <w:sz w:val="28"/>
          <w:szCs w:val="28"/>
        </w:rPr>
        <w:t xml:space="preserve">тся </w:t>
      </w:r>
      <w:r>
        <w:rPr>
          <w:rFonts w:ascii="Times New Roman" w:hAnsi="Times New Roman" w:cs="Times New Roman"/>
          <w:sz w:val="28"/>
          <w:szCs w:val="28"/>
        </w:rPr>
        <w:t xml:space="preserve">органом муниципального контроля </w:t>
      </w:r>
      <w:r w:rsidRPr="000114CE">
        <w:rPr>
          <w:rFonts w:ascii="Times New Roman" w:hAnsi="Times New Roman" w:cs="Times New Roman"/>
          <w:sz w:val="28"/>
          <w:szCs w:val="28"/>
        </w:rPr>
        <w:t xml:space="preserve">в соответствии с общими требованиями, определяемыми </w:t>
      </w:r>
      <w:r>
        <w:rPr>
          <w:rFonts w:ascii="Times New Roman" w:hAnsi="Times New Roman" w:cs="Times New Roman"/>
          <w:sz w:val="28"/>
          <w:szCs w:val="28"/>
        </w:rPr>
        <w:t>постановлением Правительства</w:t>
      </w:r>
      <w:r w:rsidRPr="000114C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13.02.2017 № 177 «Об утверждении общих требований к разработке и утверждению проверочных листов (списков контрольных вопросов)», и включае</w:t>
      </w:r>
      <w:r w:rsidRPr="000114CE">
        <w:rPr>
          <w:rFonts w:ascii="Times New Roman" w:hAnsi="Times New Roman" w:cs="Times New Roman"/>
          <w:sz w:val="28"/>
          <w:szCs w:val="28"/>
        </w:rPr>
        <w:t xml:space="preserve">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13.11.2. </w:t>
      </w:r>
      <w:r w:rsidRPr="008D6215">
        <w:rPr>
          <w:rFonts w:ascii="Times New Roman" w:hAnsi="Times New Roman" w:cs="Times New Roman"/>
          <w:sz w:val="28"/>
          <w:szCs w:val="28"/>
        </w:rPr>
        <w:t xml:space="preserve">Форма проверочного листа (списка контрольных вопросов) представлена в Приложении </w:t>
      </w:r>
      <w:r>
        <w:rPr>
          <w:rFonts w:ascii="Times New Roman" w:hAnsi="Times New Roman" w:cs="Times New Roman"/>
          <w:sz w:val="28"/>
          <w:szCs w:val="28"/>
        </w:rPr>
        <w:t>4</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13.11.3.</w:t>
      </w:r>
      <w:r w:rsidRPr="000114CE">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rFonts w:ascii="Times New Roman" w:hAnsi="Times New Roman" w:cs="Times New Roman"/>
          <w:sz w:val="28"/>
          <w:szCs w:val="28"/>
        </w:rPr>
        <w:t>органами муниципального контроля.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13.11.4.</w:t>
      </w:r>
      <w:r w:rsidRPr="000114CE">
        <w:rPr>
          <w:rFonts w:ascii="Times New Roman" w:hAnsi="Times New Roman" w:cs="Times New Roman"/>
          <w:sz w:val="28"/>
          <w:szCs w:val="28"/>
        </w:rPr>
        <w:t xml:space="preserve"> При проведении </w:t>
      </w:r>
      <w:r>
        <w:rPr>
          <w:rFonts w:ascii="Times New Roman" w:hAnsi="Times New Roman" w:cs="Times New Roman"/>
          <w:sz w:val="28"/>
          <w:szCs w:val="28"/>
        </w:rPr>
        <w:t xml:space="preserve">плановой </w:t>
      </w:r>
      <w:r w:rsidRPr="000114CE">
        <w:rPr>
          <w:rFonts w:ascii="Times New Roman" w:hAnsi="Times New Roman" w:cs="Times New Roman"/>
          <w:sz w:val="28"/>
          <w:szCs w:val="28"/>
        </w:rPr>
        <w:t>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20C61" w:rsidRDefault="00C20C61" w:rsidP="00C20C61">
      <w:pPr>
        <w:spacing w:line="360" w:lineRule="auto"/>
        <w:ind w:firstLine="709"/>
        <w:jc w:val="both"/>
        <w:rPr>
          <w:sz w:val="28"/>
          <w:szCs w:val="28"/>
        </w:rPr>
      </w:pPr>
      <w:r>
        <w:rPr>
          <w:sz w:val="28"/>
          <w:szCs w:val="28"/>
        </w:rPr>
        <w:t xml:space="preserve">13.12.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w:t>
      </w:r>
      <w:r w:rsidRPr="005D6CC4">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13.13. О проведении плановой проверки граждане уведомляются  не позднее чем за два дня до начала её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13.13.1. Проверка проводится с участием гражданина либо его уполномоченных представителей. </w:t>
      </w:r>
    </w:p>
    <w:p w:rsidR="00C20C61" w:rsidRPr="000D3DBE" w:rsidRDefault="00C20C61" w:rsidP="00C20C61">
      <w:pPr>
        <w:tabs>
          <w:tab w:val="left" w:pos="709"/>
        </w:tabs>
        <w:spacing w:line="360" w:lineRule="auto"/>
        <w:ind w:firstLine="709"/>
        <w:jc w:val="both"/>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Pr="00366373">
        <w:rPr>
          <w:rFonts w:ascii="Times New Roman" w:hAnsi="Times New Roman" w:cs="Times New Roman"/>
          <w:sz w:val="28"/>
          <w:szCs w:val="28"/>
        </w:rPr>
        <w:t xml:space="preserve"> О проведении внеплановой проверки</w:t>
      </w:r>
      <w:r>
        <w:rPr>
          <w:rFonts w:ascii="Times New Roman" w:hAnsi="Times New Roman" w:cs="Times New Roman"/>
          <w:sz w:val="28"/>
          <w:szCs w:val="28"/>
        </w:rPr>
        <w:t>, за исключением внеплановой выездной проверки юридического лица</w:t>
      </w:r>
      <w:r w:rsidRPr="00366373">
        <w:rPr>
          <w:rFonts w:ascii="Times New Roman" w:hAnsi="Times New Roman" w:cs="Times New Roman"/>
          <w:sz w:val="28"/>
          <w:szCs w:val="28"/>
        </w:rPr>
        <w:t>, индивидуальн</w:t>
      </w:r>
      <w:r>
        <w:rPr>
          <w:rFonts w:ascii="Times New Roman" w:hAnsi="Times New Roman" w:cs="Times New Roman"/>
          <w:sz w:val="28"/>
          <w:szCs w:val="28"/>
        </w:rPr>
        <w:t>ого</w:t>
      </w:r>
      <w:r w:rsidRPr="00366373">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366373">
        <w:rPr>
          <w:rFonts w:ascii="Times New Roman" w:hAnsi="Times New Roman" w:cs="Times New Roman"/>
          <w:sz w:val="28"/>
          <w:szCs w:val="28"/>
        </w:rPr>
        <w:t xml:space="preserve">, </w:t>
      </w:r>
      <w:r>
        <w:rPr>
          <w:rFonts w:ascii="Times New Roman" w:hAnsi="Times New Roman" w:cs="Times New Roman"/>
          <w:sz w:val="28"/>
          <w:szCs w:val="28"/>
        </w:rPr>
        <w:t>основания проведения которой указаны в подпунктах</w:t>
      </w:r>
      <w:r w:rsidRPr="009A3CC5">
        <w:rPr>
          <w:rFonts w:ascii="Times New Roman" w:hAnsi="Times New Roman" w:cs="Times New Roman"/>
          <w:sz w:val="28"/>
          <w:szCs w:val="28"/>
        </w:rPr>
        <w:t xml:space="preserve"> «а», «б» пункта </w:t>
      </w:r>
      <w:r>
        <w:rPr>
          <w:rFonts w:ascii="Times New Roman" w:hAnsi="Times New Roman" w:cs="Times New Roman"/>
          <w:sz w:val="28"/>
          <w:szCs w:val="28"/>
        </w:rPr>
        <w:t>13.5 административного регламента, юридическое лицо, индивидуальный предприниматель</w:t>
      </w:r>
      <w:r w:rsidRPr="00366373">
        <w:rPr>
          <w:rFonts w:ascii="Times New Roman" w:hAnsi="Times New Roman" w:cs="Times New Roman"/>
          <w:sz w:val="28"/>
          <w:szCs w:val="28"/>
        </w:rPr>
        <w:t xml:space="preserve"> уведомляются не менее чем за д</w:t>
      </w:r>
      <w:r>
        <w:rPr>
          <w:rFonts w:ascii="Times New Roman" w:hAnsi="Times New Roman" w:cs="Times New Roman"/>
          <w:sz w:val="28"/>
          <w:szCs w:val="28"/>
        </w:rPr>
        <w:t>вадцать четыре часа до начала её</w:t>
      </w:r>
      <w:r w:rsidRPr="00366373">
        <w:rPr>
          <w:rFonts w:ascii="Times New Roman" w:hAnsi="Times New Roman" w:cs="Times New Roman"/>
          <w:sz w:val="28"/>
          <w:szCs w:val="28"/>
        </w:rPr>
        <w:t xml:space="preserve"> проведения любым доступным </w:t>
      </w:r>
      <w:r w:rsidRPr="004C03B4">
        <w:rPr>
          <w:rFonts w:ascii="Times New Roman" w:hAnsi="Times New Roman" w:cs="Times New Roman"/>
          <w:sz w:val="28"/>
          <w:szCs w:val="28"/>
        </w:rPr>
        <w:t xml:space="preserve">способом, </w:t>
      </w:r>
      <w:r w:rsidRPr="002C0538">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C03B4">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13.15. О проведении внеплановой проверки гражданин уведомляется органом муниципального контроля не менее чем за двадцать четыре часа до начала её проведения любым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13.16. Для проведения проверки могут привлекаться эксперты и экспертные организации, которые должны быть аттестованы (аккредитованы) в порядке, установленном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13.17. Проверки проводятся в форме документарной и (или) выездной проверок.</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 </w:t>
      </w:r>
      <w:r w:rsidRPr="00A84A6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w:t>
      </w:r>
      <w:r>
        <w:rPr>
          <w:rFonts w:ascii="Times New Roman" w:hAnsi="Times New Roman" w:cs="Times New Roman"/>
          <w:sz w:val="28"/>
          <w:szCs w:val="28"/>
        </w:rPr>
        <w:t xml:space="preserve">, документы, </w:t>
      </w:r>
      <w:r w:rsidRPr="00A84A6C">
        <w:rPr>
          <w:rFonts w:ascii="Times New Roman" w:hAnsi="Times New Roman" w:cs="Times New Roman"/>
          <w:sz w:val="28"/>
          <w:szCs w:val="28"/>
        </w:rPr>
        <w:t>ис</w:t>
      </w:r>
      <w:r>
        <w:rPr>
          <w:rFonts w:ascii="Times New Roman" w:hAnsi="Times New Roman" w:cs="Times New Roman"/>
          <w:sz w:val="28"/>
          <w:szCs w:val="28"/>
        </w:rPr>
        <w:t xml:space="preserve">пользуемые при осуществлении </w:t>
      </w:r>
      <w:r w:rsidRPr="00A84A6C">
        <w:rPr>
          <w:rFonts w:ascii="Times New Roman" w:hAnsi="Times New Roman" w:cs="Times New Roman"/>
          <w:sz w:val="28"/>
          <w:szCs w:val="28"/>
        </w:rPr>
        <w:t>деятельности</w:t>
      </w:r>
      <w:r>
        <w:rPr>
          <w:rFonts w:ascii="Times New Roman" w:hAnsi="Times New Roman" w:cs="Times New Roman"/>
          <w:sz w:val="28"/>
          <w:szCs w:val="28"/>
        </w:rPr>
        <w:t xml:space="preserve"> гражданина,</w:t>
      </w:r>
      <w:r w:rsidRPr="00A84A6C">
        <w:rPr>
          <w:rFonts w:ascii="Times New Roman" w:hAnsi="Times New Roman" w:cs="Times New Roman"/>
          <w:sz w:val="28"/>
          <w:szCs w:val="28"/>
        </w:rPr>
        <w:t xml:space="preserve">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13.18.1. </w:t>
      </w:r>
      <w:r w:rsidRPr="00A84A6C">
        <w:rPr>
          <w:rFonts w:ascii="Times New Roman" w:hAnsi="Times New Roman" w:cs="Times New Roman"/>
          <w:sz w:val="28"/>
          <w:szCs w:val="28"/>
        </w:rPr>
        <w:t>В процессе проведения документарн</w:t>
      </w:r>
      <w:r>
        <w:rPr>
          <w:rFonts w:ascii="Times New Roman" w:hAnsi="Times New Roman" w:cs="Times New Roman"/>
          <w:sz w:val="28"/>
          <w:szCs w:val="28"/>
        </w:rPr>
        <w:t xml:space="preserve">ой проверки </w:t>
      </w:r>
      <w:r w:rsidRPr="00717992">
        <w:rPr>
          <w:rFonts w:ascii="Times New Roman" w:hAnsi="Times New Roman" w:cs="Times New Roman"/>
          <w:spacing w:val="1"/>
          <w:sz w:val="28"/>
          <w:szCs w:val="28"/>
          <w:shd w:val="clear" w:color="auto" w:fill="FFFFFF"/>
        </w:rPr>
        <w:t>должностн</w:t>
      </w:r>
      <w:r>
        <w:rPr>
          <w:rFonts w:ascii="Times New Roman" w:hAnsi="Times New Roman" w:cs="Times New Roman"/>
          <w:spacing w:val="1"/>
          <w:sz w:val="28"/>
          <w:szCs w:val="28"/>
          <w:shd w:val="clear" w:color="auto" w:fill="FFFFFF"/>
        </w:rPr>
        <w:t>ым</w:t>
      </w:r>
      <w:r w:rsidRPr="00717992">
        <w:rPr>
          <w:rFonts w:ascii="Times New Roman" w:hAnsi="Times New Roman" w:cs="Times New Roman"/>
          <w:spacing w:val="1"/>
          <w:sz w:val="28"/>
          <w:szCs w:val="28"/>
          <w:shd w:val="clear" w:color="auto" w:fill="FFFFFF"/>
        </w:rPr>
        <w:t xml:space="preserve"> лиц</w:t>
      </w:r>
      <w:r>
        <w:rPr>
          <w:rFonts w:ascii="Times New Roman" w:hAnsi="Times New Roman" w:cs="Times New Roman"/>
          <w:spacing w:val="1"/>
          <w:sz w:val="28"/>
          <w:szCs w:val="28"/>
          <w:shd w:val="clear" w:color="auto" w:fill="FFFFFF"/>
        </w:rPr>
        <w:t xml:space="preserve">ом, </w:t>
      </w:r>
      <w:r>
        <w:rPr>
          <w:rFonts w:ascii="Times New Roman" w:hAnsi="Times New Roman" w:cs="Times New Roman"/>
          <w:sz w:val="28"/>
          <w:szCs w:val="28"/>
        </w:rPr>
        <w:t>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в</w:t>
      </w:r>
      <w:r w:rsidRPr="00A84A6C">
        <w:rPr>
          <w:rFonts w:ascii="Times New Roman" w:hAnsi="Times New Roman" w:cs="Times New Roman"/>
          <w:sz w:val="28"/>
          <w:szCs w:val="28"/>
        </w:rPr>
        <w:t xml:space="preserve"> первую очередь рассматриваются документы юридического лица, индивидуального предпринимателя, </w:t>
      </w:r>
      <w:r>
        <w:rPr>
          <w:rFonts w:ascii="Times New Roman" w:hAnsi="Times New Roman" w:cs="Times New Roman"/>
          <w:sz w:val="28"/>
          <w:szCs w:val="28"/>
        </w:rPr>
        <w:t xml:space="preserve">гражданина, </w:t>
      </w:r>
      <w:r w:rsidRPr="00A84A6C">
        <w:rPr>
          <w:rFonts w:ascii="Times New Roman" w:hAnsi="Times New Roman" w:cs="Times New Roman"/>
          <w:sz w:val="28"/>
          <w:szCs w:val="28"/>
        </w:rPr>
        <w:t xml:space="preserve">имеющиеся в распоряжении </w:t>
      </w:r>
      <w:r>
        <w:rPr>
          <w:rFonts w:ascii="Times New Roman" w:hAnsi="Times New Roman" w:cs="Times New Roman"/>
          <w:sz w:val="28"/>
          <w:szCs w:val="28"/>
        </w:rPr>
        <w:t>органа муниципального контроля</w:t>
      </w:r>
      <w:r w:rsidRPr="00A84A6C">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w:t>
      </w:r>
      <w:r>
        <w:rPr>
          <w:rFonts w:ascii="Times New Roman" w:hAnsi="Times New Roman" w:cs="Times New Roman"/>
          <w:sz w:val="28"/>
          <w:szCs w:val="28"/>
        </w:rPr>
        <w:t xml:space="preserve">ановленном статьёй 8 </w:t>
      </w:r>
      <w:r w:rsidRPr="00A84A6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w:t>
      </w:r>
      <w:r w:rsidRPr="00A84A6C">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осуществлённых в отношении этих юридического лица, индивидуального предпринимателя государственного контроля (надзора),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13.18.2. Орган муниципального контроля вправе запросить в порядке межведомственного информационного взаимодействия и у юридических лиц, индивидуальных предпринимателей, граждан документы и сведения, необходимые для проведения проверки.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351F6F">
        <w:rPr>
          <w:rFonts w:ascii="Times New Roman" w:hAnsi="Times New Roman" w:cs="Times New Roman"/>
          <w:sz w:val="28"/>
          <w:szCs w:val="28"/>
        </w:rPr>
        <w:t xml:space="preserve">запросу прилагается заверенная печатью копия распоряжения </w:t>
      </w:r>
      <w:r w:rsidRPr="001D42C5">
        <w:rPr>
          <w:rFonts w:ascii="Times New Roman" w:hAnsi="Times New Roman" w:cs="Times New Roman"/>
          <w:sz w:val="28"/>
          <w:szCs w:val="28"/>
        </w:rPr>
        <w:t>о проведении документарной проверки</w:t>
      </w:r>
      <w:r w:rsidRPr="00351F6F">
        <w:rPr>
          <w:rFonts w:ascii="Times New Roman" w:hAnsi="Times New Roman" w:cs="Times New Roman"/>
          <w:sz w:val="28"/>
          <w:szCs w:val="28"/>
        </w:rPr>
        <w:t>, а в случае</w:t>
      </w:r>
      <w:r>
        <w:rPr>
          <w:rFonts w:ascii="Times New Roman" w:hAnsi="Times New Roman" w:cs="Times New Roman"/>
          <w:sz w:val="28"/>
          <w:szCs w:val="28"/>
        </w:rPr>
        <w:t xml:space="preserve"> запроса в электронном виде – заверенный электронной подписью электронный образ распоряжения.</w:t>
      </w:r>
    </w:p>
    <w:p w:rsidR="00C20C61" w:rsidRDefault="00C20C61" w:rsidP="00C20C61">
      <w:pPr>
        <w:spacing w:line="360" w:lineRule="auto"/>
        <w:ind w:firstLine="709"/>
        <w:jc w:val="both"/>
        <w:rPr>
          <w:sz w:val="28"/>
          <w:szCs w:val="28"/>
        </w:rPr>
      </w:pPr>
      <w:r>
        <w:rPr>
          <w:sz w:val="28"/>
          <w:szCs w:val="28"/>
        </w:rPr>
        <w:t xml:space="preserve">13.18.3. Указанные в пункте 13.18.2 административного регламента документы представляются проверяемым лицом </w:t>
      </w:r>
      <w:r w:rsidRPr="004630C2">
        <w:rPr>
          <w:sz w:val="28"/>
          <w:szCs w:val="28"/>
        </w:rPr>
        <w:t xml:space="preserve">в виде копий, заверенных печатью (при ее наличии) и соответственно подписью </w:t>
      </w:r>
      <w:r>
        <w:rPr>
          <w:sz w:val="28"/>
          <w:szCs w:val="28"/>
        </w:rPr>
        <w:t xml:space="preserve">гражданина, </w:t>
      </w:r>
      <w:r w:rsidRPr="004630C2">
        <w:rPr>
          <w:sz w:val="28"/>
          <w:szCs w:val="28"/>
        </w:rPr>
        <w:t>его уполномоченного представителя</w:t>
      </w:r>
      <w:r>
        <w:rPr>
          <w:sz w:val="28"/>
          <w:szCs w:val="28"/>
        </w:rPr>
        <w:t>,</w:t>
      </w:r>
      <w:r w:rsidRPr="004630C2">
        <w:rPr>
          <w:sz w:val="28"/>
          <w:szCs w:val="28"/>
        </w:rPr>
        <w:t xml:space="preserve">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13.18.4.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рассматривает полученные от проверяемого лица документы, а также документы, которыми располагает орган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13.18.5. </w:t>
      </w:r>
      <w:r w:rsidRPr="006E2D1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6E2D1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органа муниципального контроля </w:t>
      </w:r>
      <w:r w:rsidRPr="006E2D11">
        <w:rPr>
          <w:rFonts w:ascii="Times New Roman" w:hAnsi="Times New Roman" w:cs="Times New Roman"/>
          <w:sz w:val="28"/>
          <w:szCs w:val="28"/>
        </w:rPr>
        <w:t>документах и (или) получ</w:t>
      </w:r>
      <w:r>
        <w:rPr>
          <w:rFonts w:ascii="Times New Roman" w:hAnsi="Times New Roman" w:cs="Times New Roman"/>
          <w:sz w:val="28"/>
          <w:szCs w:val="28"/>
        </w:rPr>
        <w:t xml:space="preserve">енным в ходе осуществления </w:t>
      </w:r>
      <w:r w:rsidRPr="006E2D11">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6E2D11">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гражданину</w:t>
      </w:r>
      <w:r w:rsidRPr="006E2D11">
        <w:rPr>
          <w:rFonts w:ascii="Times New Roman" w:hAnsi="Times New Roman" w:cs="Times New Roman"/>
          <w:sz w:val="28"/>
          <w:szCs w:val="28"/>
        </w:rPr>
        <w:t xml:space="preserve"> с требованием представить необходимые пояснения в письменной форме.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13.18.6.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13.19.  </w:t>
      </w:r>
      <w:r w:rsidRPr="006E2D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w:t>
      </w:r>
      <w:r>
        <w:rPr>
          <w:rFonts w:ascii="Times New Roman" w:hAnsi="Times New Roman" w:cs="Times New Roman"/>
          <w:sz w:val="28"/>
          <w:szCs w:val="28"/>
        </w:rPr>
        <w:t xml:space="preserve">, зданий, строений, сооружений </w:t>
      </w:r>
      <w:r w:rsidRPr="006E2D11">
        <w:rPr>
          <w:rFonts w:ascii="Times New Roman" w:hAnsi="Times New Roman" w:cs="Times New Roman"/>
          <w:sz w:val="28"/>
          <w:szCs w:val="28"/>
        </w:rPr>
        <w:t>и принимаемые ими меры по исполнению обязательных требов</w:t>
      </w:r>
      <w:r>
        <w:rPr>
          <w:rFonts w:ascii="Times New Roman" w:hAnsi="Times New Roman" w:cs="Times New Roman"/>
          <w:sz w:val="28"/>
          <w:szCs w:val="28"/>
        </w:rPr>
        <w:t>аний</w:t>
      </w:r>
      <w:r w:rsidRPr="00383041">
        <w:rPr>
          <w:rFonts w:ascii="Times New Roman" w:hAnsi="Times New Roman" w:cs="Times New Roman"/>
          <w:sz w:val="28"/>
          <w:szCs w:val="28"/>
        </w:rPr>
        <w:t xml:space="preserve"> и требований, установленных муниципальными правовыми актами</w:t>
      </w:r>
      <w:r w:rsidRPr="006E2D11">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F630E0">
        <w:rPr>
          <w:rFonts w:ascii="Times New Roman" w:hAnsi="Times New Roman" w:cs="Times New Roman"/>
          <w:sz w:val="28"/>
          <w:szCs w:val="28"/>
        </w:rPr>
        <w:t>Предметом выездной проверки в отношении граждан является выявление использования земель гражданами в соответствии либо не в соответствии с требованиями, установленным земельным законодательством Российской Федерации, законодательством Самарской области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13.19.1. Выездная </w:t>
      </w:r>
      <w:r w:rsidRPr="00C01236">
        <w:rPr>
          <w:rFonts w:ascii="Times New Roman" w:hAnsi="Times New Roman" w:cs="Times New Roman"/>
          <w:sz w:val="28"/>
          <w:szCs w:val="28"/>
        </w:rPr>
        <w:t>проверка в отношении юридических лиц, индивидуальных предпринимателей</w:t>
      </w:r>
      <w:r>
        <w:rPr>
          <w:rFonts w:ascii="Times New Roman" w:hAnsi="Times New Roman" w:cs="Times New Roman"/>
          <w:sz w:val="28"/>
          <w:szCs w:val="28"/>
        </w:rPr>
        <w:t xml:space="preserve"> проводится в случае, если при документарной проверке не представляется возможным: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 требованиям</w:t>
      </w:r>
      <w:r w:rsidRPr="00383041">
        <w:rPr>
          <w:rFonts w:ascii="Times New Roman" w:hAnsi="Times New Roman" w:cs="Times New Roman"/>
          <w:sz w:val="28"/>
          <w:szCs w:val="28"/>
        </w:rPr>
        <w:t>, ус</w:t>
      </w:r>
      <w:r>
        <w:rPr>
          <w:rFonts w:ascii="Times New Roman" w:hAnsi="Times New Roman" w:cs="Times New Roman"/>
          <w:sz w:val="28"/>
          <w:szCs w:val="28"/>
        </w:rPr>
        <w:t>тановленным муниципальными правовыми актами.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13.19.2. В</w:t>
      </w:r>
      <w:r w:rsidRPr="00A273EF">
        <w:rPr>
          <w:rFonts w:ascii="Times New Roman" w:hAnsi="Times New Roman" w:cs="Times New Roman"/>
          <w:sz w:val="28"/>
          <w:szCs w:val="28"/>
        </w:rPr>
        <w:t xml:space="preserve">ыездная проверка </w:t>
      </w:r>
      <w:r>
        <w:rPr>
          <w:rFonts w:ascii="Times New Roman" w:hAnsi="Times New Roman" w:cs="Times New Roman"/>
          <w:sz w:val="28"/>
          <w:szCs w:val="28"/>
        </w:rPr>
        <w:t xml:space="preserve">в отношении гражданина </w:t>
      </w:r>
      <w:r w:rsidRPr="00A273EF">
        <w:rPr>
          <w:rFonts w:ascii="Times New Roman" w:hAnsi="Times New Roman" w:cs="Times New Roman"/>
          <w:sz w:val="28"/>
          <w:szCs w:val="28"/>
        </w:rPr>
        <w:t>проводится в случае, если при</w:t>
      </w:r>
      <w:r>
        <w:rPr>
          <w:rFonts w:ascii="Times New Roman" w:hAnsi="Times New Roman" w:cs="Times New Roman"/>
          <w:sz w:val="28"/>
          <w:szCs w:val="28"/>
        </w:rPr>
        <w:t xml:space="preserve"> </w:t>
      </w:r>
      <w:r w:rsidRPr="00A273EF">
        <w:rPr>
          <w:rFonts w:ascii="Times New Roman" w:hAnsi="Times New Roman" w:cs="Times New Roman"/>
          <w:sz w:val="28"/>
          <w:szCs w:val="28"/>
        </w:rPr>
        <w:t>документарной прове</w:t>
      </w:r>
      <w:r>
        <w:rPr>
          <w:rFonts w:ascii="Times New Roman" w:hAnsi="Times New Roman" w:cs="Times New Roman"/>
          <w:sz w:val="28"/>
          <w:szCs w:val="28"/>
        </w:rPr>
        <w:t>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13.19.3.</w:t>
      </w:r>
      <w:r w:rsidRPr="00383041">
        <w:rPr>
          <w:rFonts w:ascii="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hAnsi="Times New Roman" w:cs="Times New Roman"/>
          <w:sz w:val="28"/>
          <w:szCs w:val="28"/>
        </w:rPr>
        <w:t>должностным</w:t>
      </w:r>
      <w:r w:rsidRPr="00EF5D28">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xml:space="preserve">, </w:t>
      </w:r>
      <w:r w:rsidRPr="00383041">
        <w:rPr>
          <w:rFonts w:ascii="Times New Roman" w:hAnsi="Times New Roman" w:cs="Times New Roman"/>
          <w:sz w:val="28"/>
          <w:szCs w:val="28"/>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383041">
        <w:rPr>
          <w:rFonts w:ascii="Times New Roman" w:hAnsi="Times New Roman" w:cs="Times New Roman"/>
          <w:sz w:val="28"/>
          <w:szCs w:val="28"/>
        </w:rPr>
        <w:t xml:space="preserve"> с распоряжением </w:t>
      </w:r>
      <w:r>
        <w:rPr>
          <w:rFonts w:ascii="Times New Roman" w:hAnsi="Times New Roman" w:cs="Times New Roman"/>
          <w:sz w:val="28"/>
          <w:szCs w:val="28"/>
        </w:rPr>
        <w:t xml:space="preserve">органа муниципального контроля </w:t>
      </w:r>
      <w:r w:rsidRPr="00383041">
        <w:rPr>
          <w:rFonts w:ascii="Times New Roman" w:hAnsi="Times New Roman" w:cs="Times New Roman"/>
          <w:sz w:val="28"/>
          <w:szCs w:val="28"/>
        </w:rPr>
        <w:t xml:space="preserve">о назначении выездной проверки и с полномочиями проводящих выездную проверку </w:t>
      </w:r>
      <w:r>
        <w:rPr>
          <w:rFonts w:ascii="Times New Roman" w:hAnsi="Times New Roman" w:cs="Times New Roman"/>
          <w:sz w:val="28"/>
          <w:szCs w:val="28"/>
        </w:rPr>
        <w:t xml:space="preserve">должностных </w:t>
      </w:r>
      <w:r w:rsidRPr="00383041">
        <w:rPr>
          <w:rFonts w:ascii="Times New Roman" w:hAnsi="Times New Roman" w:cs="Times New Roman"/>
          <w:sz w:val="28"/>
          <w:szCs w:val="28"/>
        </w:rPr>
        <w:t>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w:t>
      </w:r>
      <w:r>
        <w:rPr>
          <w:rFonts w:ascii="Times New Roman" w:hAnsi="Times New Roman" w:cs="Times New Roman"/>
          <w:sz w:val="28"/>
          <w:szCs w:val="28"/>
        </w:rPr>
        <w:t>ами и с условиями её проведения.</w:t>
      </w:r>
    </w:p>
    <w:p w:rsidR="00C20C61" w:rsidRDefault="00C20C61" w:rsidP="00C20C61">
      <w:pPr>
        <w:spacing w:line="360" w:lineRule="auto"/>
        <w:ind w:firstLine="709"/>
        <w:jc w:val="both"/>
        <w:rPr>
          <w:sz w:val="28"/>
          <w:szCs w:val="28"/>
        </w:rPr>
      </w:pPr>
      <w:r>
        <w:rPr>
          <w:sz w:val="28"/>
          <w:szCs w:val="28"/>
        </w:rPr>
        <w:t>13.19.4.В</w:t>
      </w:r>
      <w:r w:rsidRPr="00A273EF">
        <w:rPr>
          <w:sz w:val="28"/>
          <w:szCs w:val="28"/>
        </w:rPr>
        <w:t xml:space="preserve">ыездная проверка не </w:t>
      </w:r>
      <w:r>
        <w:rPr>
          <w:sz w:val="28"/>
          <w:szCs w:val="28"/>
        </w:rPr>
        <w:t xml:space="preserve">может быть </w:t>
      </w:r>
      <w:r w:rsidRPr="00A273EF">
        <w:rPr>
          <w:sz w:val="28"/>
          <w:szCs w:val="28"/>
        </w:rPr>
        <w:t>пров</w:t>
      </w:r>
      <w:r>
        <w:rPr>
          <w:sz w:val="28"/>
          <w:szCs w:val="28"/>
        </w:rPr>
        <w:t>едена в случае отсутствия при её</w:t>
      </w:r>
      <w:r w:rsidRPr="00A273EF">
        <w:rPr>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t xml:space="preserve">уполномоченного представителя, </w:t>
      </w:r>
      <w:r w:rsidRPr="00474965">
        <w:rPr>
          <w:sz w:val="28"/>
          <w:szCs w:val="28"/>
        </w:rPr>
        <w:t>за исключением случая проведения такой проверки</w:t>
      </w:r>
      <w:r>
        <w:rPr>
          <w:sz w:val="28"/>
          <w:szCs w:val="28"/>
        </w:rPr>
        <w:t xml:space="preserve"> при причинении</w:t>
      </w:r>
      <w:r w:rsidRPr="006162A2">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б</w:t>
      </w:r>
      <w:r w:rsidRPr="006162A2">
        <w:rPr>
          <w:sz w:val="28"/>
          <w:szCs w:val="28"/>
        </w:rPr>
        <w:t xml:space="preserve">езопасности государства, а также </w:t>
      </w:r>
      <w:r>
        <w:rPr>
          <w:sz w:val="28"/>
          <w:szCs w:val="28"/>
        </w:rPr>
        <w:t>при возникновении</w:t>
      </w:r>
      <w:r w:rsidRPr="006162A2">
        <w:rPr>
          <w:sz w:val="28"/>
          <w:szCs w:val="28"/>
        </w:rPr>
        <w:t xml:space="preserve"> чрезвычайных ситуаций природного и техногенного характера</w:t>
      </w:r>
      <w:r w:rsidRPr="00474965">
        <w:rPr>
          <w:sz w:val="28"/>
          <w:szCs w:val="28"/>
        </w:rPr>
        <w:t>,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13.19.5.</w:t>
      </w:r>
      <w:r w:rsidRPr="00A273EF">
        <w:rPr>
          <w:rFonts w:ascii="Times New Roman" w:hAnsi="Times New Roman" w:cs="Times New Roman"/>
          <w:sz w:val="28"/>
          <w:szCs w:val="28"/>
        </w:rPr>
        <w:t xml:space="preserve"> При проведении выездной проверки </w:t>
      </w:r>
      <w:r>
        <w:rPr>
          <w:rFonts w:ascii="Times New Roman" w:hAnsi="Times New Roman" w:cs="Times New Roman"/>
          <w:sz w:val="28"/>
          <w:szCs w:val="28"/>
        </w:rPr>
        <w:t>д</w:t>
      </w:r>
      <w:r w:rsidRPr="00EF5D28">
        <w:rPr>
          <w:rFonts w:ascii="Times New Roman" w:hAnsi="Times New Roman" w:cs="Times New Roman"/>
          <w:sz w:val="28"/>
          <w:szCs w:val="28"/>
        </w:rPr>
        <w:t>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w:t>
      </w:r>
      <w:r w:rsidRPr="00A273EF">
        <w:rPr>
          <w:rFonts w:ascii="Times New Roman" w:hAnsi="Times New Roman" w:cs="Times New Roman"/>
          <w:sz w:val="28"/>
          <w:szCs w:val="28"/>
        </w:rPr>
        <w:t>т документы, удостоверяющие личность и полномочия представителя юридического лица, индивидуального предпринимателя, г</w:t>
      </w:r>
      <w:r>
        <w:rPr>
          <w:rFonts w:ascii="Times New Roman" w:hAnsi="Times New Roman" w:cs="Times New Roman"/>
          <w:sz w:val="28"/>
          <w:szCs w:val="28"/>
        </w:rPr>
        <w:t>ражданина или их представителя;</w:t>
      </w:r>
    </w:p>
    <w:p w:rsidR="00C20C61" w:rsidRDefault="00C20C61" w:rsidP="00C20C61">
      <w:pPr>
        <w:spacing w:line="360" w:lineRule="auto"/>
        <w:ind w:firstLine="709"/>
        <w:jc w:val="both"/>
        <w:rPr>
          <w:sz w:val="28"/>
          <w:szCs w:val="28"/>
        </w:rPr>
      </w:pPr>
      <w:r>
        <w:rPr>
          <w:sz w:val="28"/>
          <w:szCs w:val="28"/>
        </w:rPr>
        <w:t xml:space="preserve">- </w:t>
      </w:r>
      <w:r w:rsidRPr="00A273EF">
        <w:rPr>
          <w:sz w:val="28"/>
          <w:szCs w:val="28"/>
        </w:rPr>
        <w:t>за</w:t>
      </w:r>
      <w:r>
        <w:rPr>
          <w:sz w:val="28"/>
          <w:szCs w:val="28"/>
        </w:rPr>
        <w:t>прашивае</w:t>
      </w:r>
      <w:r w:rsidRPr="00A273EF">
        <w:rPr>
          <w:sz w:val="28"/>
          <w:szCs w:val="28"/>
        </w:rPr>
        <w:t xml:space="preserve">т </w:t>
      </w:r>
      <w:r>
        <w:rPr>
          <w:sz w:val="28"/>
          <w:szCs w:val="28"/>
        </w:rPr>
        <w:t xml:space="preserve">у проверяемого лица имеющиеся </w:t>
      </w:r>
      <w:r w:rsidRPr="00A273EF">
        <w:rPr>
          <w:sz w:val="28"/>
          <w:szCs w:val="28"/>
        </w:rPr>
        <w:t xml:space="preserve">документы, подтверждающие возникновение права владения и пользования </w:t>
      </w:r>
      <w:r>
        <w:rPr>
          <w:sz w:val="28"/>
          <w:szCs w:val="28"/>
        </w:rPr>
        <w:t>объектом земельных отношений</w:t>
      </w:r>
      <w:r w:rsidRPr="00A273EF">
        <w:rPr>
          <w:sz w:val="28"/>
          <w:szCs w:val="28"/>
        </w:rPr>
        <w:t xml:space="preserve"> и иные документы, о</w:t>
      </w:r>
      <w:r>
        <w:rPr>
          <w:sz w:val="28"/>
          <w:szCs w:val="28"/>
        </w:rPr>
        <w:t xml:space="preserve">тносящиеся к предмету проверки, за исключением </w:t>
      </w:r>
      <w:r w:rsidRPr="00F04AA1">
        <w:rPr>
          <w:sz w:val="28"/>
          <w:szCs w:val="28"/>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A273EF">
        <w:rPr>
          <w:rFonts w:ascii="Times New Roman" w:hAnsi="Times New Roman" w:cs="Times New Roman"/>
          <w:sz w:val="28"/>
          <w:szCs w:val="28"/>
        </w:rPr>
        <w:t>т</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обмер границ проверяемого земельного участка</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273EF">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фотосъемку</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 xml:space="preserve">фактическое использование земельного участка, его соответствие </w:t>
      </w:r>
      <w:r>
        <w:rPr>
          <w:rFonts w:ascii="Times New Roman" w:hAnsi="Times New Roman" w:cs="Times New Roman"/>
          <w:sz w:val="28"/>
          <w:szCs w:val="28"/>
        </w:rPr>
        <w:t xml:space="preserve">установленным для земельного участка </w:t>
      </w:r>
      <w:r w:rsidRPr="00A273EF">
        <w:rPr>
          <w:rFonts w:ascii="Times New Roman" w:hAnsi="Times New Roman" w:cs="Times New Roman"/>
          <w:sz w:val="28"/>
          <w:szCs w:val="28"/>
        </w:rPr>
        <w:t xml:space="preserve">целевому назначению </w:t>
      </w:r>
      <w:r>
        <w:rPr>
          <w:rFonts w:ascii="Times New Roman" w:hAnsi="Times New Roman" w:cs="Times New Roman"/>
          <w:sz w:val="28"/>
          <w:szCs w:val="28"/>
        </w:rPr>
        <w:t>в соответствии с его принадлежностью к той или иной категории земель и (или) разрешённому использованию;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требования о приведении земель в состояние, пригодное для использования по целевому назначению;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фактической </w:t>
      </w:r>
      <w:r w:rsidRPr="00A273EF">
        <w:rPr>
          <w:rFonts w:ascii="Times New Roman" w:hAnsi="Times New Roman" w:cs="Times New Roman"/>
          <w:sz w:val="28"/>
          <w:szCs w:val="28"/>
        </w:rPr>
        <w:t xml:space="preserve">площади земельного участка площади, указанной в </w:t>
      </w:r>
      <w:r>
        <w:rPr>
          <w:rFonts w:ascii="Times New Roman" w:hAnsi="Times New Roman" w:cs="Times New Roman"/>
          <w:sz w:val="28"/>
          <w:szCs w:val="28"/>
        </w:rPr>
        <w:t xml:space="preserve">Едином государственном реестре недвижимости </w:t>
      </w:r>
      <w:r w:rsidRPr="00A273EF">
        <w:rPr>
          <w:rFonts w:ascii="Times New Roman" w:hAnsi="Times New Roman" w:cs="Times New Roman"/>
          <w:sz w:val="28"/>
          <w:szCs w:val="28"/>
        </w:rPr>
        <w:t>и в правоустанавливающих документах;</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73EF">
        <w:rPr>
          <w:rFonts w:ascii="Times New Roman" w:hAnsi="Times New Roman" w:cs="Times New Roman"/>
          <w:sz w:val="28"/>
          <w:szCs w:val="28"/>
        </w:rPr>
        <w:t>соответствие местоположени</w:t>
      </w:r>
      <w:r>
        <w:rPr>
          <w:rFonts w:ascii="Times New Roman" w:hAnsi="Times New Roman" w:cs="Times New Roman"/>
          <w:sz w:val="28"/>
          <w:szCs w:val="28"/>
        </w:rPr>
        <w:t>я</w:t>
      </w:r>
      <w:r w:rsidRPr="00A273EF">
        <w:rPr>
          <w:rFonts w:ascii="Times New Roman" w:hAnsi="Times New Roman" w:cs="Times New Roman"/>
          <w:sz w:val="28"/>
          <w:szCs w:val="28"/>
        </w:rPr>
        <w:t xml:space="preserve"> характерных точек границ земельного участка сведениям об их местоположении </w:t>
      </w:r>
      <w:r>
        <w:rPr>
          <w:rFonts w:ascii="Times New Roman" w:hAnsi="Times New Roman" w:cs="Times New Roman"/>
          <w:sz w:val="28"/>
          <w:szCs w:val="28"/>
        </w:rPr>
        <w:t xml:space="preserve">в Едином государственном реестре недвижимости </w:t>
      </w:r>
      <w:r w:rsidRPr="00A273EF">
        <w:rPr>
          <w:rFonts w:ascii="Times New Roman" w:hAnsi="Times New Roman" w:cs="Times New Roman"/>
          <w:sz w:val="28"/>
          <w:szCs w:val="28"/>
        </w:rPr>
        <w:t>(</w:t>
      </w:r>
      <w:r>
        <w:rPr>
          <w:rFonts w:ascii="Times New Roman" w:hAnsi="Times New Roman" w:cs="Times New Roman"/>
          <w:sz w:val="28"/>
          <w:szCs w:val="28"/>
        </w:rPr>
        <w:t>в случае</w:t>
      </w:r>
      <w:r w:rsidRPr="00A273EF">
        <w:rPr>
          <w:rFonts w:ascii="Times New Roman" w:hAnsi="Times New Roman" w:cs="Times New Roman"/>
          <w:sz w:val="28"/>
          <w:szCs w:val="28"/>
        </w:rPr>
        <w:t xml:space="preserve"> необходимости);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273EF">
        <w:rPr>
          <w:rFonts w:ascii="Times New Roman" w:hAnsi="Times New Roman" w:cs="Times New Roman"/>
          <w:sz w:val="28"/>
          <w:szCs w:val="28"/>
        </w:rPr>
        <w:t>соблюдение требовани</w:t>
      </w:r>
      <w:r>
        <w:rPr>
          <w:rFonts w:ascii="Times New Roman" w:hAnsi="Times New Roman" w:cs="Times New Roman"/>
          <w:sz w:val="28"/>
          <w:szCs w:val="28"/>
        </w:rPr>
        <w:t>я</w:t>
      </w:r>
      <w:r w:rsidRPr="00A273EF">
        <w:rPr>
          <w:rFonts w:ascii="Times New Roman" w:hAnsi="Times New Roman" w:cs="Times New Roman"/>
          <w:sz w:val="28"/>
          <w:szCs w:val="28"/>
        </w:rPr>
        <w:t xml:space="preserve"> о переоформлении </w:t>
      </w:r>
      <w:r>
        <w:rPr>
          <w:rFonts w:ascii="Times New Roman" w:hAnsi="Times New Roman" w:cs="Times New Roman"/>
          <w:sz w:val="28"/>
          <w:szCs w:val="28"/>
        </w:rPr>
        <w:t xml:space="preserve">юридическим лицом </w:t>
      </w:r>
      <w:r w:rsidRPr="00A273EF">
        <w:rPr>
          <w:rFonts w:ascii="Times New Roman" w:hAnsi="Times New Roman" w:cs="Times New Roman"/>
          <w:sz w:val="28"/>
          <w:szCs w:val="28"/>
        </w:rPr>
        <w:t>права постоянного (бессрочного) пользования земельным участком на право аренды земельного участка или приобретени</w:t>
      </w:r>
      <w:r>
        <w:rPr>
          <w:rFonts w:ascii="Times New Roman" w:hAnsi="Times New Roman" w:cs="Times New Roman"/>
          <w:sz w:val="28"/>
          <w:szCs w:val="28"/>
        </w:rPr>
        <w:t>и его</w:t>
      </w:r>
      <w:r w:rsidRPr="00A273EF">
        <w:rPr>
          <w:rFonts w:ascii="Times New Roman" w:hAnsi="Times New Roman" w:cs="Times New Roman"/>
          <w:sz w:val="28"/>
          <w:szCs w:val="28"/>
        </w:rPr>
        <w:t xml:space="preserve"> в собственность;</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273EF">
        <w:rPr>
          <w:rFonts w:ascii="Times New Roman" w:hAnsi="Times New Roman" w:cs="Times New Roman"/>
          <w:sz w:val="28"/>
          <w:szCs w:val="28"/>
        </w:rPr>
        <w:t xml:space="preserve">соблюдение требований </w:t>
      </w:r>
      <w:r>
        <w:rPr>
          <w:rFonts w:ascii="Times New Roman" w:hAnsi="Times New Roman" w:cs="Times New Roman"/>
          <w:sz w:val="28"/>
          <w:szCs w:val="28"/>
        </w:rPr>
        <w:t>о</w:t>
      </w:r>
      <w:r w:rsidRPr="00A273EF">
        <w:rPr>
          <w:rFonts w:ascii="Times New Roman" w:hAnsi="Times New Roman" w:cs="Times New Roman"/>
          <w:sz w:val="28"/>
          <w:szCs w:val="28"/>
        </w:rPr>
        <w:t xml:space="preserve"> недопущени</w:t>
      </w:r>
      <w:r>
        <w:rPr>
          <w:rFonts w:ascii="Times New Roman" w:hAnsi="Times New Roman" w:cs="Times New Roman"/>
          <w:sz w:val="28"/>
          <w:szCs w:val="28"/>
        </w:rPr>
        <w:t>и</w:t>
      </w:r>
      <w:r w:rsidRPr="00A273EF">
        <w:rPr>
          <w:rFonts w:ascii="Times New Roman" w:hAnsi="Times New Roman" w:cs="Times New Roman"/>
          <w:sz w:val="28"/>
          <w:szCs w:val="28"/>
        </w:rPr>
        <w:t xml:space="preserve"> самовольного занятия земельного участка или части земельного участка, в том числе использование земельного участка лиц</w:t>
      </w:r>
      <w:r>
        <w:rPr>
          <w:rFonts w:ascii="Times New Roman" w:hAnsi="Times New Roman" w:cs="Times New Roman"/>
          <w:sz w:val="28"/>
          <w:szCs w:val="28"/>
        </w:rPr>
        <w:t>о</w:t>
      </w:r>
      <w:r w:rsidRPr="00A273EF">
        <w:rPr>
          <w:rFonts w:ascii="Times New Roman" w:hAnsi="Times New Roman" w:cs="Times New Roman"/>
          <w:sz w:val="28"/>
          <w:szCs w:val="28"/>
        </w:rPr>
        <w:t>м, не имеющим предусмотренных законодательством Российской Федерации прав на указанный земельный участок;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273EF">
        <w:rPr>
          <w:rFonts w:ascii="Times New Roman" w:hAnsi="Times New Roman" w:cs="Times New Roman"/>
          <w:sz w:val="28"/>
          <w:szCs w:val="28"/>
        </w:rPr>
        <w:t>соблюдение требований законодательства об обязательном 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273EF">
        <w:rPr>
          <w:rFonts w:ascii="Times New Roman" w:hAnsi="Times New Roman" w:cs="Times New Roman"/>
          <w:sz w:val="28"/>
          <w:szCs w:val="28"/>
        </w:rPr>
        <w:t>исполнение ранее выданного предписания по вопросам соблюдения требований земельного законодательства и устранени</w:t>
      </w:r>
      <w:r>
        <w:rPr>
          <w:rFonts w:ascii="Times New Roman" w:hAnsi="Times New Roman" w:cs="Times New Roman"/>
          <w:sz w:val="28"/>
          <w:szCs w:val="28"/>
        </w:rPr>
        <w:t>е</w:t>
      </w:r>
      <w:r w:rsidRPr="00A273EF">
        <w:rPr>
          <w:rFonts w:ascii="Times New Roman" w:hAnsi="Times New Roman" w:cs="Times New Roman"/>
          <w:sz w:val="28"/>
          <w:szCs w:val="28"/>
        </w:rPr>
        <w:t xml:space="preserve"> выявленных нарушени</w:t>
      </w:r>
      <w:r>
        <w:rPr>
          <w:rFonts w:ascii="Times New Roman" w:hAnsi="Times New Roman" w:cs="Times New Roman"/>
          <w:sz w:val="28"/>
          <w:szCs w:val="28"/>
        </w:rPr>
        <w:t>й</w:t>
      </w:r>
      <w:r w:rsidRPr="00A273EF">
        <w:rPr>
          <w:rFonts w:ascii="Times New Roman" w:hAnsi="Times New Roman" w:cs="Times New Roman"/>
          <w:sz w:val="28"/>
          <w:szCs w:val="28"/>
        </w:rPr>
        <w:t xml:space="preserve"> (в случае проведения проверки исполнения ранее выданного предписания об устранении выявленного нарушения</w:t>
      </w:r>
      <w:r>
        <w:rPr>
          <w:rFonts w:ascii="Times New Roman" w:hAnsi="Times New Roman" w:cs="Times New Roman"/>
          <w:sz w:val="28"/>
          <w:szCs w:val="28"/>
        </w:rPr>
        <w:t xml:space="preserve"> требований законодательства Российской Федерации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действия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66373">
        <w:rPr>
          <w:rFonts w:ascii="Times New Roman" w:hAnsi="Times New Roman" w:cs="Times New Roman"/>
          <w:sz w:val="28"/>
          <w:szCs w:val="28"/>
        </w:rPr>
        <w:t>соблюдение иных требований, предусмотрен</w:t>
      </w:r>
      <w:r>
        <w:rPr>
          <w:rFonts w:ascii="Times New Roman" w:hAnsi="Times New Roman" w:cs="Times New Roman"/>
          <w:sz w:val="28"/>
          <w:szCs w:val="28"/>
        </w:rPr>
        <w:t>ных земельным законодательством.</w:t>
      </w:r>
    </w:p>
    <w:p w:rsidR="00C20C61" w:rsidRPr="0013201C" w:rsidRDefault="00C20C61" w:rsidP="00C20C61">
      <w:pPr>
        <w:spacing w:line="360" w:lineRule="auto"/>
        <w:ind w:firstLine="709"/>
        <w:jc w:val="both"/>
        <w:rPr>
          <w:sz w:val="28"/>
          <w:szCs w:val="28"/>
        </w:rPr>
      </w:pPr>
      <w:r>
        <w:rPr>
          <w:sz w:val="28"/>
          <w:szCs w:val="28"/>
        </w:rPr>
        <w:t>13.19.6.</w:t>
      </w:r>
      <w:r w:rsidRPr="0013201C">
        <w:rPr>
          <w:sz w:val="28"/>
          <w:szCs w:val="28"/>
        </w:rP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д</w:t>
      </w:r>
      <w:r w:rsidRPr="00EF5D28">
        <w:rPr>
          <w:sz w:val="28"/>
          <w:szCs w:val="28"/>
        </w:rPr>
        <w:t>олжностное лицо</w:t>
      </w:r>
      <w:r>
        <w:rPr>
          <w:sz w:val="28"/>
          <w:szCs w:val="28"/>
        </w:rPr>
        <w:t>, уполномоченное</w:t>
      </w:r>
      <w:r w:rsidRPr="00F40D42">
        <w:rPr>
          <w:sz w:val="28"/>
          <w:szCs w:val="28"/>
        </w:rPr>
        <w:t xml:space="preserve"> на проведение проверки</w:t>
      </w:r>
      <w:r>
        <w:rPr>
          <w:sz w:val="28"/>
          <w:szCs w:val="28"/>
        </w:rPr>
        <w:t>,</w:t>
      </w:r>
      <w:r w:rsidRPr="0013201C">
        <w:rPr>
          <w:sz w:val="28"/>
          <w:szCs w:val="28"/>
        </w:rPr>
        <w:t xml:space="preserve"> составляет акт о невозможности проведения соответствующей проверки с указанием причин невозможности ее проведения</w:t>
      </w:r>
      <w:r>
        <w:rPr>
          <w:sz w:val="28"/>
          <w:szCs w:val="28"/>
        </w:rPr>
        <w:t>, а также информации</w:t>
      </w:r>
      <w:r w:rsidRPr="00366373">
        <w:rPr>
          <w:sz w:val="28"/>
          <w:szCs w:val="28"/>
        </w:rPr>
        <w:t xml:space="preserve"> об уведомлении (не уведомлении) проверяемого лица о времени и месте проведения проверки</w:t>
      </w:r>
      <w:r>
        <w:rPr>
          <w:sz w:val="28"/>
          <w:szCs w:val="28"/>
        </w:rPr>
        <w:t xml:space="preserve">. </w:t>
      </w:r>
      <w:r w:rsidRPr="0013201C">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13.20.Общий срок проведения проверки в отношении юридических лиц, индивидуальных предпринимателей составляет 20 рабочих дней, в отношении одного гражданина не может превышать 20 рабочих дней.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 xml:space="preserve">Максимальный срок проведения документарной проверки не может превышать </w:t>
      </w:r>
      <w:r>
        <w:rPr>
          <w:rFonts w:ascii="Times New Roman" w:hAnsi="Times New Roman" w:cs="Times New Roman"/>
          <w:sz w:val="28"/>
          <w:szCs w:val="28"/>
        </w:rPr>
        <w:t xml:space="preserve">20 </w:t>
      </w:r>
      <w:r w:rsidRPr="00212D4E">
        <w:rPr>
          <w:rFonts w:ascii="Times New Roman" w:hAnsi="Times New Roman" w:cs="Times New Roman"/>
          <w:sz w:val="28"/>
          <w:szCs w:val="28"/>
        </w:rPr>
        <w:t xml:space="preserve">рабочих дней.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Максимальный срок выездной проверки в отношении юридических лиц, индивидуальных предпринимателей - 20 рабочих дней; для граждан - н</w:t>
      </w:r>
      <w:r>
        <w:rPr>
          <w:rFonts w:ascii="Times New Roman" w:hAnsi="Times New Roman" w:cs="Times New Roman"/>
          <w:sz w:val="28"/>
          <w:szCs w:val="28"/>
        </w:rPr>
        <w:t>е может превышать 10 часов.</w:t>
      </w:r>
    </w:p>
    <w:p w:rsidR="00C20C61" w:rsidRPr="006C0BAC"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В отношении </w:t>
      </w:r>
      <w:r w:rsidRPr="006C0BAC">
        <w:rPr>
          <w:rFonts w:ascii="Times New Roman" w:hAnsi="Times New Roman" w:cs="Times New Roman"/>
          <w:sz w:val="28"/>
          <w:szCs w:val="28"/>
        </w:rPr>
        <w:t>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20C61" w:rsidRPr="006C0BAC" w:rsidRDefault="00C20C61" w:rsidP="00C20C61">
      <w:pPr>
        <w:autoSpaceDE w:val="0"/>
        <w:autoSpaceDN w:val="0"/>
        <w:adjustRightInd w:val="0"/>
        <w:spacing w:line="360" w:lineRule="auto"/>
        <w:ind w:firstLine="709"/>
        <w:jc w:val="both"/>
        <w:rPr>
          <w:sz w:val="28"/>
          <w:szCs w:val="28"/>
        </w:rPr>
      </w:pPr>
      <w:r w:rsidRPr="006C0BAC">
        <w:rPr>
          <w:sz w:val="28"/>
          <w:szCs w:val="28"/>
        </w:rPr>
        <w:t>13.21. Результатом проведения проверки является составление акта проверки и выдача (направление) его гражданину, юридическому лицу, индивидуальному предпринимателю.</w:t>
      </w:r>
    </w:p>
    <w:p w:rsidR="00C20C61" w:rsidRDefault="00C20C61" w:rsidP="00C20C61">
      <w:pPr>
        <w:autoSpaceDE w:val="0"/>
        <w:autoSpaceDN w:val="0"/>
        <w:adjustRightInd w:val="0"/>
        <w:spacing w:line="360" w:lineRule="auto"/>
        <w:ind w:firstLine="709"/>
        <w:jc w:val="both"/>
        <w:rPr>
          <w:sz w:val="28"/>
          <w:szCs w:val="28"/>
        </w:rPr>
      </w:pPr>
      <w:r w:rsidRPr="006C0BAC">
        <w:rPr>
          <w:sz w:val="28"/>
          <w:szCs w:val="28"/>
        </w:rPr>
        <w:t xml:space="preserve">Способ фиксации </w:t>
      </w:r>
      <w:r>
        <w:rPr>
          <w:sz w:val="28"/>
          <w:szCs w:val="28"/>
        </w:rPr>
        <w:t>результата выполнения административной процедуры –</w:t>
      </w:r>
      <w:r w:rsidRPr="006C0BAC">
        <w:rPr>
          <w:sz w:val="28"/>
          <w:szCs w:val="28"/>
        </w:rPr>
        <w:t xml:space="preserve"> составление</w:t>
      </w:r>
      <w:r>
        <w:rPr>
          <w:sz w:val="28"/>
          <w:szCs w:val="28"/>
        </w:rPr>
        <w:t xml:space="preserve"> акта на бумажном носителе, а в отношении индивидуальных предпринимателей и юридических лиц также</w:t>
      </w:r>
      <w:r w:rsidRPr="006C0BAC">
        <w:rPr>
          <w:sz w:val="28"/>
          <w:szCs w:val="28"/>
        </w:rPr>
        <w:t xml:space="preserve"> запись в журнале учета проверок.</w:t>
      </w:r>
    </w:p>
    <w:p w:rsidR="00C20C61" w:rsidRDefault="00C20C61" w:rsidP="00C20C61">
      <w:pPr>
        <w:autoSpaceDE w:val="0"/>
        <w:autoSpaceDN w:val="0"/>
        <w:adjustRightInd w:val="0"/>
        <w:spacing w:line="360" w:lineRule="auto"/>
        <w:ind w:firstLine="709"/>
        <w:jc w:val="both"/>
        <w:rPr>
          <w:sz w:val="28"/>
          <w:szCs w:val="28"/>
        </w:rPr>
      </w:pPr>
      <w:r w:rsidRPr="00142880">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13.21.1.Акт проверки составляется </w:t>
      </w:r>
      <w:r w:rsidRPr="000B1349">
        <w:rPr>
          <w:rFonts w:ascii="Times New Roman" w:hAnsi="Times New Roman" w:cs="Times New Roman"/>
          <w:sz w:val="28"/>
          <w:szCs w:val="28"/>
        </w:rPr>
        <w:t xml:space="preserve">должностным лицом органа </w:t>
      </w:r>
      <w:r w:rsidRPr="008D6215">
        <w:rPr>
          <w:rFonts w:ascii="Times New Roman" w:hAnsi="Times New Roman" w:cs="Times New Roman"/>
          <w:sz w:val="28"/>
          <w:szCs w:val="28"/>
        </w:rPr>
        <w:t>муниципального контроля, проводившим проверку, по форм</w:t>
      </w:r>
      <w:r>
        <w:rPr>
          <w:rFonts w:ascii="Times New Roman" w:hAnsi="Times New Roman" w:cs="Times New Roman"/>
          <w:sz w:val="28"/>
          <w:szCs w:val="28"/>
        </w:rPr>
        <w:t>е, представленной в Приложении 5</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 </w:t>
      </w:r>
      <w:r w:rsidRPr="00366373">
        <w:rPr>
          <w:rFonts w:ascii="Times New Roman" w:hAnsi="Times New Roman" w:cs="Times New Roman"/>
          <w:sz w:val="28"/>
          <w:szCs w:val="28"/>
        </w:rPr>
        <w:t>в двух экземплярах</w:t>
      </w:r>
      <w:r>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13.21.2. </w:t>
      </w:r>
      <w:r w:rsidRPr="00366373">
        <w:rPr>
          <w:rFonts w:ascii="Times New Roman" w:hAnsi="Times New Roman" w:cs="Times New Roman"/>
          <w:sz w:val="28"/>
          <w:szCs w:val="28"/>
        </w:rPr>
        <w:t>В случае проведения выездной проверки дополнительно указываются: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информация о наличии ограждения</w:t>
      </w:r>
      <w:r>
        <w:rPr>
          <w:rFonts w:ascii="Times New Roman" w:hAnsi="Times New Roman" w:cs="Times New Roman"/>
          <w:sz w:val="28"/>
          <w:szCs w:val="28"/>
        </w:rPr>
        <w:t xml:space="preserve"> земельного участка</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доступа, </w:t>
      </w:r>
      <w:r w:rsidRPr="00366373">
        <w:rPr>
          <w:rFonts w:ascii="Times New Roman" w:hAnsi="Times New Roman" w:cs="Times New Roman"/>
          <w:sz w:val="28"/>
          <w:szCs w:val="28"/>
        </w:rPr>
        <w:t>наличии строений</w:t>
      </w:r>
      <w:r>
        <w:rPr>
          <w:rFonts w:ascii="Times New Roman" w:hAnsi="Times New Roman" w:cs="Times New Roman"/>
          <w:sz w:val="28"/>
          <w:szCs w:val="28"/>
        </w:rPr>
        <w:t xml:space="preserve"> и</w:t>
      </w:r>
      <w:r w:rsidRPr="00366373">
        <w:rPr>
          <w:rFonts w:ascii="Times New Roman" w:hAnsi="Times New Roman" w:cs="Times New Roman"/>
          <w:sz w:val="28"/>
          <w:szCs w:val="28"/>
        </w:rPr>
        <w:t xml:space="preserve"> сооружений, </w:t>
      </w:r>
      <w:r>
        <w:rPr>
          <w:rFonts w:ascii="Times New Roman" w:hAnsi="Times New Roman" w:cs="Times New Roman"/>
          <w:sz w:val="28"/>
          <w:szCs w:val="28"/>
        </w:rPr>
        <w:t xml:space="preserve">растительности, </w:t>
      </w:r>
      <w:r w:rsidRPr="00366373">
        <w:rPr>
          <w:rFonts w:ascii="Times New Roman" w:hAnsi="Times New Roman" w:cs="Times New Roman"/>
          <w:sz w:val="28"/>
          <w:szCs w:val="28"/>
        </w:rPr>
        <w:t xml:space="preserve">осуществляемой деятельности, </w:t>
      </w:r>
      <w:r>
        <w:rPr>
          <w:rFonts w:ascii="Times New Roman" w:hAnsi="Times New Roman" w:cs="Times New Roman"/>
          <w:sz w:val="28"/>
          <w:szCs w:val="28"/>
        </w:rPr>
        <w:t xml:space="preserve">наличии межевых знаков и </w:t>
      </w:r>
      <w:r w:rsidRPr="00366373">
        <w:rPr>
          <w:rFonts w:ascii="Times New Roman" w:hAnsi="Times New Roman" w:cs="Times New Roman"/>
          <w:sz w:val="28"/>
          <w:szCs w:val="28"/>
        </w:rPr>
        <w:t>иные сведения, характеризующие фактическое использование земельного участка;</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w:t>
      </w:r>
      <w:r>
        <w:rPr>
          <w:rFonts w:ascii="Times New Roman" w:hAnsi="Times New Roman" w:cs="Times New Roman"/>
          <w:sz w:val="28"/>
          <w:szCs w:val="28"/>
        </w:rPr>
        <w:t>, сведения о поверке</w:t>
      </w:r>
      <w:r w:rsidRPr="00366373">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sidRPr="00366373">
        <w:rPr>
          <w:rFonts w:ascii="Times New Roman" w:hAnsi="Times New Roman" w:cs="Times New Roman"/>
          <w:sz w:val="28"/>
          <w:szCs w:val="28"/>
        </w:rPr>
        <w:t>- сведения о п</w:t>
      </w:r>
      <w:r>
        <w:rPr>
          <w:rFonts w:ascii="Times New Roman" w:hAnsi="Times New Roman" w:cs="Times New Roman"/>
          <w:sz w:val="28"/>
          <w:szCs w:val="28"/>
        </w:rPr>
        <w:t>р</w:t>
      </w:r>
      <w:r w:rsidRPr="00366373">
        <w:rPr>
          <w:rFonts w:ascii="Times New Roman" w:hAnsi="Times New Roman" w:cs="Times New Roman"/>
          <w:sz w:val="28"/>
          <w:szCs w:val="28"/>
        </w:rPr>
        <w:t>оведении фотосъёмки;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6373">
        <w:rPr>
          <w:rFonts w:ascii="Times New Roman" w:hAnsi="Times New Roman" w:cs="Times New Roman"/>
          <w:sz w:val="28"/>
          <w:szCs w:val="28"/>
        </w:rPr>
        <w:t>сведения об ознакомлении или отказе в ознакомлении с актом проверки</w:t>
      </w:r>
      <w:r>
        <w:rPr>
          <w:rFonts w:ascii="Times New Roman" w:hAnsi="Times New Roman" w:cs="Times New Roman"/>
          <w:sz w:val="28"/>
          <w:szCs w:val="28"/>
        </w:rPr>
        <w:t xml:space="preserve"> гражданина,</w:t>
      </w:r>
      <w:r w:rsidRPr="00366373">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366373">
        <w:rPr>
          <w:rFonts w:ascii="Times New Roman" w:hAnsi="Times New Roman" w:cs="Times New Roman"/>
          <w:sz w:val="28"/>
          <w:szCs w:val="28"/>
        </w:rPr>
        <w:t>или уполномоченного представит</w:t>
      </w:r>
      <w:r>
        <w:rPr>
          <w:rFonts w:ascii="Times New Roman" w:hAnsi="Times New Roman" w:cs="Times New Roman"/>
          <w:sz w:val="28"/>
          <w:szCs w:val="28"/>
        </w:rPr>
        <w:t xml:space="preserve">еля юридического лица, </w:t>
      </w:r>
      <w:r w:rsidRPr="00366373">
        <w:rPr>
          <w:rFonts w:ascii="Times New Roman" w:hAnsi="Times New Roman" w:cs="Times New Roman"/>
          <w:sz w:val="28"/>
          <w:szCs w:val="28"/>
        </w:rPr>
        <w:t xml:space="preserve">индивидуального предпринимателя, их уполномоченных представителей, присутствовавших при проведении проверки, о наличии их подписей или об отказе от </w:t>
      </w:r>
      <w:r>
        <w:rPr>
          <w:rFonts w:ascii="Times New Roman" w:hAnsi="Times New Roman" w:cs="Times New Roman"/>
          <w:sz w:val="28"/>
          <w:szCs w:val="28"/>
        </w:rPr>
        <w:t>подписания акта проверки</w:t>
      </w:r>
      <w:r w:rsidRPr="00366373">
        <w:rPr>
          <w:rFonts w:ascii="Times New Roman" w:hAnsi="Times New Roman" w:cs="Times New Roman"/>
          <w:sz w:val="28"/>
          <w:szCs w:val="28"/>
        </w:rPr>
        <w:t>, а также сведени</w:t>
      </w:r>
      <w:r>
        <w:rPr>
          <w:rFonts w:ascii="Times New Roman" w:hAnsi="Times New Roman" w:cs="Times New Roman"/>
          <w:sz w:val="28"/>
          <w:szCs w:val="28"/>
        </w:rPr>
        <w:t>я</w:t>
      </w:r>
      <w:r w:rsidRPr="00366373">
        <w:rPr>
          <w:rFonts w:ascii="Times New Roman" w:hAnsi="Times New Roman" w:cs="Times New Roman"/>
          <w:sz w:val="28"/>
          <w:szCs w:val="28"/>
        </w:rPr>
        <w:t xml:space="preserve">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cs="Times New Roman"/>
          <w:sz w:val="28"/>
          <w:szCs w:val="28"/>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13.21.3. </w:t>
      </w:r>
      <w:r w:rsidRPr="00366373">
        <w:rPr>
          <w:rFonts w:ascii="Times New Roman" w:hAnsi="Times New Roman" w:cs="Times New Roman"/>
          <w:sz w:val="28"/>
          <w:szCs w:val="28"/>
        </w:rPr>
        <w:t xml:space="preserve">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r w:rsidRPr="00DD00FC">
        <w:rPr>
          <w:rFonts w:ascii="Times New Roman" w:hAnsi="Times New Roman" w:cs="Times New Roman"/>
          <w:sz w:val="28"/>
          <w:szCs w:val="28"/>
        </w:rPr>
        <w:t>фото</w:t>
      </w:r>
      <w:r w:rsidRPr="00E870DD">
        <w:rPr>
          <w:rFonts w:ascii="Times New Roman" w:hAnsi="Times New Roman" w:cs="Times New Roman"/>
          <w:sz w:val="28"/>
          <w:szCs w:val="28"/>
        </w:rPr>
        <w:t xml:space="preserve">таблица </w:t>
      </w:r>
      <w:r w:rsidRPr="00C01236">
        <w:rPr>
          <w:rFonts w:ascii="Times New Roman" w:hAnsi="Times New Roman" w:cs="Times New Roman"/>
          <w:sz w:val="28"/>
          <w:szCs w:val="28"/>
        </w:rPr>
        <w:t>(с нумерацией каждого фотоснимка)</w:t>
      </w:r>
      <w:r w:rsidRPr="00DD00FC">
        <w:rPr>
          <w:rFonts w:ascii="Times New Roman" w:hAnsi="Times New Roman" w:cs="Times New Roman"/>
          <w:sz w:val="28"/>
          <w:szCs w:val="28"/>
        </w:rPr>
        <w:t>,</w:t>
      </w:r>
      <w:r>
        <w:rPr>
          <w:rFonts w:ascii="Times New Roman" w:hAnsi="Times New Roman" w:cs="Times New Roman"/>
          <w:sz w:val="28"/>
          <w:szCs w:val="28"/>
        </w:rPr>
        <w:t xml:space="preserve"> предписания</w:t>
      </w:r>
      <w:r w:rsidRPr="00366373">
        <w:rPr>
          <w:rFonts w:ascii="Times New Roman" w:hAnsi="Times New Roman" w:cs="Times New Roman"/>
          <w:sz w:val="28"/>
          <w:szCs w:val="28"/>
        </w:rPr>
        <w:t xml:space="preserve"> об устранении выявленных нарушений (в случае выявления нарушений) и иные связанные с результатами проверки документы или их копии.</w:t>
      </w:r>
    </w:p>
    <w:p w:rsidR="00C20C61" w:rsidRPr="00855E7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13.21.4. </w:t>
      </w:r>
      <w:r w:rsidRPr="00C0123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13.21.5. </w:t>
      </w:r>
      <w:r w:rsidRPr="00366373">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проверяемого лица (его </w:t>
      </w:r>
      <w:r w:rsidRPr="00366373">
        <w:rPr>
          <w:rFonts w:ascii="Times New Roman" w:hAnsi="Times New Roman" w:cs="Times New Roman"/>
          <w:sz w:val="28"/>
          <w:szCs w:val="28"/>
        </w:rPr>
        <w:t>представител</w:t>
      </w:r>
      <w:r>
        <w:rPr>
          <w:rFonts w:ascii="Times New Roman" w:hAnsi="Times New Roman" w:cs="Times New Roman"/>
          <w:sz w:val="28"/>
          <w:szCs w:val="28"/>
        </w:rPr>
        <w:t>я)</w:t>
      </w:r>
      <w:r w:rsidRPr="00366373">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w:t>
      </w:r>
      <w:r>
        <w:rPr>
          <w:rFonts w:ascii="Times New Roman" w:hAnsi="Times New Roman" w:cs="Times New Roman"/>
          <w:sz w:val="28"/>
          <w:szCs w:val="28"/>
        </w:rPr>
        <w:t xml:space="preserve"> с актом проверки, акт в течение трёх рабочих дней </w:t>
      </w:r>
      <w:r w:rsidRPr="00366373">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w:t>
      </w:r>
      <w:r>
        <w:rPr>
          <w:rFonts w:ascii="Times New Roman" w:hAnsi="Times New Roman" w:cs="Times New Roman"/>
          <w:sz w:val="28"/>
          <w:szCs w:val="28"/>
        </w:rPr>
        <w:t>у</w:t>
      </w:r>
      <w:r w:rsidRPr="00366373">
        <w:rPr>
          <w:rFonts w:ascii="Times New Roman" w:hAnsi="Times New Roman" w:cs="Times New Roman"/>
          <w:sz w:val="28"/>
          <w:szCs w:val="28"/>
        </w:rPr>
        <w:t xml:space="preserve">ся </w:t>
      </w:r>
      <w:r>
        <w:rPr>
          <w:rFonts w:ascii="Times New Roman" w:hAnsi="Times New Roman" w:cs="Times New Roman"/>
          <w:sz w:val="28"/>
          <w:szCs w:val="28"/>
        </w:rPr>
        <w:t xml:space="preserve">в </w:t>
      </w:r>
      <w:r w:rsidRPr="00366373">
        <w:rPr>
          <w:rFonts w:ascii="Times New Roman" w:hAnsi="Times New Roman" w:cs="Times New Roman"/>
          <w:sz w:val="28"/>
          <w:szCs w:val="28"/>
        </w:rPr>
        <w:t xml:space="preserve">деле </w:t>
      </w:r>
      <w:r>
        <w:rPr>
          <w:rFonts w:ascii="Times New Roman" w:hAnsi="Times New Roman" w:cs="Times New Roman"/>
          <w:sz w:val="28"/>
          <w:szCs w:val="28"/>
        </w:rPr>
        <w:t>органа муниципального контроля.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13.21.6. </w:t>
      </w:r>
      <w:r w:rsidRPr="0014288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13.21.7. </w:t>
      </w:r>
      <w:r w:rsidRPr="0036637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акт проверки составляется в срок, не превышающий трёх рабочих дней после завершения проверки, и вручается руководителю, иному должностному лицу или уполномоченному представителю юридического лица,  </w:t>
      </w:r>
      <w:r>
        <w:rPr>
          <w:rFonts w:ascii="Times New Roman" w:hAnsi="Times New Roman" w:cs="Times New Roman"/>
          <w:sz w:val="28"/>
          <w:szCs w:val="28"/>
        </w:rPr>
        <w:t>инди</w:t>
      </w:r>
      <w:r w:rsidRPr="00366373">
        <w:rPr>
          <w:rFonts w:ascii="Times New Roman" w:hAnsi="Times New Roman" w:cs="Times New Roman"/>
          <w:sz w:val="28"/>
          <w:szCs w:val="28"/>
        </w:rPr>
        <w:t>видуально</w:t>
      </w:r>
      <w:r>
        <w:rPr>
          <w:rFonts w:ascii="Times New Roman" w:hAnsi="Times New Roman" w:cs="Times New Roman"/>
          <w:sz w:val="28"/>
          <w:szCs w:val="28"/>
        </w:rPr>
        <w:t>му</w:t>
      </w:r>
      <w:r w:rsidRPr="00366373">
        <w:rPr>
          <w:rFonts w:ascii="Times New Roman" w:hAnsi="Times New Roman" w:cs="Times New Roman"/>
          <w:sz w:val="28"/>
          <w:szCs w:val="28"/>
        </w:rPr>
        <w:t xml:space="preserve"> предпринимателю, гражданину, их уполномоченным представителям, под расписку </w:t>
      </w:r>
      <w:r>
        <w:rPr>
          <w:rFonts w:ascii="Times New Roman" w:hAnsi="Times New Roman" w:cs="Times New Roman"/>
          <w:sz w:val="28"/>
          <w:szCs w:val="28"/>
        </w:rPr>
        <w:t>либо</w:t>
      </w:r>
      <w:r w:rsidRPr="00366373">
        <w:rPr>
          <w:rFonts w:ascii="Times New Roman" w:hAnsi="Times New Roman" w:cs="Times New Roman"/>
          <w:sz w:val="28"/>
          <w:szCs w:val="28"/>
        </w:rPr>
        <w:t xml:space="preserve"> направляется заказным почтовым отправлением с уведомлением о </w:t>
      </w:r>
      <w:r w:rsidRPr="00E63B31">
        <w:rPr>
          <w:rFonts w:ascii="Times New Roman" w:hAnsi="Times New Roman" w:cs="Times New Roman"/>
          <w:sz w:val="28"/>
          <w:szCs w:val="28"/>
        </w:rPr>
        <w:t>вручении</w:t>
      </w:r>
      <w:r w:rsidRPr="00142880">
        <w:rPr>
          <w:rFonts w:ascii="Times New Roman" w:hAnsi="Times New Roman" w:cs="Times New Roman"/>
          <w:sz w:val="28"/>
          <w:szCs w:val="28"/>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ED3017">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13.21.8. В случае проведения проверки в отношении юридического лица или индивидуального предпринимателя в журнал учёта проверок должностным лицом</w:t>
      </w:r>
      <w:r w:rsidRPr="00F70C05">
        <w:rPr>
          <w:rFonts w:ascii="Times New Roman" w:hAnsi="Times New Roman" w:cs="Times New Roman"/>
          <w:sz w:val="28"/>
          <w:szCs w:val="28"/>
        </w:rPr>
        <w:t xml:space="preserve"> органа муниц</w:t>
      </w:r>
      <w:r>
        <w:rPr>
          <w:rFonts w:ascii="Times New Roman" w:hAnsi="Times New Roman" w:cs="Times New Roman"/>
          <w:sz w:val="28"/>
          <w:szCs w:val="28"/>
        </w:rPr>
        <w:t>ипального контроля, проводившим</w:t>
      </w:r>
      <w:r w:rsidRPr="00F70C05">
        <w:rPr>
          <w:rFonts w:ascii="Times New Roman" w:hAnsi="Times New Roman" w:cs="Times New Roman"/>
          <w:sz w:val="28"/>
          <w:szCs w:val="28"/>
        </w:rPr>
        <w:t xml:space="preserve"> проверку,</w:t>
      </w:r>
      <w:r>
        <w:rPr>
          <w:rFonts w:ascii="Times New Roman" w:hAnsi="Times New Roman" w:cs="Times New Roman"/>
          <w:sz w:val="28"/>
          <w:szCs w:val="28"/>
        </w:rPr>
        <w:t xml:space="preserve"> вносится запись о проведённой проверке, содержащая сведения о наименовании органа муниципального земельного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C20C61" w:rsidRPr="003033C1" w:rsidRDefault="00C20C61" w:rsidP="00C20C61">
      <w:pPr>
        <w:pStyle w:val="a9"/>
        <w:tabs>
          <w:tab w:val="left" w:pos="709"/>
        </w:tabs>
        <w:spacing w:line="360" w:lineRule="auto"/>
        <w:ind w:firstLine="709"/>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 xml:space="preserve">13.22. </w:t>
      </w:r>
      <w:r w:rsidRPr="00282BBD">
        <w:rPr>
          <w:rFonts w:ascii="Times New Roman" w:eastAsia="Times New Roman" w:hAnsi="Times New Roman" w:cs="Times New Roman"/>
          <w:spacing w:val="1"/>
          <w:sz w:val="28"/>
          <w:szCs w:val="28"/>
          <w:lang w:eastAsia="ru-RU"/>
        </w:rPr>
        <w:t>Сведения о результатах п</w:t>
      </w:r>
      <w:r>
        <w:rPr>
          <w:rFonts w:ascii="Times New Roman" w:eastAsia="Times New Roman" w:hAnsi="Times New Roman" w:cs="Times New Roman"/>
          <w:spacing w:val="1"/>
          <w:sz w:val="28"/>
          <w:szCs w:val="28"/>
          <w:lang w:eastAsia="ru-RU"/>
        </w:rPr>
        <w:t>роведения проверки в течение десят</w:t>
      </w:r>
      <w:r w:rsidRPr="00282BBD">
        <w:rPr>
          <w:rFonts w:ascii="Times New Roman" w:eastAsia="Times New Roman" w:hAnsi="Times New Roman" w:cs="Times New Roman"/>
          <w:spacing w:val="1"/>
          <w:sz w:val="28"/>
          <w:szCs w:val="28"/>
          <w:lang w:eastAsia="ru-RU"/>
        </w:rPr>
        <w:t>и рабочих дней со дня окончания проведения проверки вносятся в Единый реестр проверок.</w:t>
      </w:r>
      <w:r>
        <w:rPr>
          <w:rFonts w:ascii="Times New Roman" w:eastAsia="Times New Roman" w:hAnsi="Times New Roman" w:cs="Times New Roman"/>
          <w:spacing w:val="1"/>
          <w:sz w:val="28"/>
          <w:szCs w:val="28"/>
          <w:lang w:eastAsia="ru-RU"/>
        </w:rPr>
        <w:t xml:space="preserve"> Ответственным за внесение таких сведений в </w:t>
      </w:r>
      <w:r w:rsidRPr="00282BBD">
        <w:rPr>
          <w:rFonts w:ascii="Times New Roman" w:eastAsia="Times New Roman" w:hAnsi="Times New Roman" w:cs="Times New Roman"/>
          <w:spacing w:val="1"/>
          <w:sz w:val="28"/>
          <w:szCs w:val="28"/>
          <w:lang w:eastAsia="ru-RU"/>
        </w:rPr>
        <w:t>Единый реестр проверок</w:t>
      </w:r>
      <w:r>
        <w:rPr>
          <w:rFonts w:ascii="Times New Roman" w:eastAsia="Times New Roman" w:hAnsi="Times New Roman" w:cs="Times New Roman"/>
          <w:spacing w:val="1"/>
          <w:sz w:val="28"/>
          <w:szCs w:val="28"/>
          <w:lang w:eastAsia="ru-RU"/>
        </w:rPr>
        <w:t xml:space="preserve"> должностным лицом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 Акт проверки является ю</w:t>
      </w:r>
      <w:r w:rsidRPr="00FA6B71">
        <w:rPr>
          <w:rFonts w:ascii="Times New Roman" w:hAnsi="Times New Roman" w:cs="Times New Roman"/>
          <w:sz w:val="28"/>
          <w:szCs w:val="28"/>
        </w:rPr>
        <w:t>ридическим фактом – основанием для принятия решения о мерах по результатам проверки</w:t>
      </w:r>
      <w:r>
        <w:rPr>
          <w:rFonts w:ascii="Times New Roman" w:hAnsi="Times New Roman" w:cs="Times New Roman"/>
          <w:sz w:val="28"/>
          <w:szCs w:val="28"/>
        </w:rPr>
        <w:t>.</w:t>
      </w:r>
    </w:p>
    <w:p w:rsidR="00C20C61" w:rsidRPr="00FA6B7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748BE">
        <w:rPr>
          <w:rFonts w:ascii="Times New Roman" w:hAnsi="Times New Roman" w:cs="Times New Roman"/>
          <w:sz w:val="28"/>
          <w:szCs w:val="28"/>
        </w:rPr>
        <w:t>Критерием принятия решения является установление фактов соблюдения (несоблюдения) обязательных требований.</w:t>
      </w:r>
    </w:p>
    <w:p w:rsidR="00C20C61" w:rsidRPr="00F333B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13.23.1.</w:t>
      </w:r>
      <w:r w:rsidRPr="00F333BF">
        <w:rPr>
          <w:rFonts w:ascii="Times New Roman" w:hAnsi="Times New Roman" w:cs="Times New Roman"/>
          <w:sz w:val="28"/>
          <w:szCs w:val="28"/>
        </w:rPr>
        <w:t xml:space="preserve"> В случае выявления по итогам проведения проверк</w:t>
      </w:r>
      <w:r>
        <w:rPr>
          <w:rFonts w:ascii="Times New Roman" w:hAnsi="Times New Roman" w:cs="Times New Roman"/>
          <w:sz w:val="28"/>
          <w:szCs w:val="28"/>
        </w:rPr>
        <w:t>и</w:t>
      </w:r>
      <w:r w:rsidRPr="00F333BF">
        <w:rPr>
          <w:rFonts w:ascii="Times New Roman" w:hAnsi="Times New Roman" w:cs="Times New Roman"/>
          <w:sz w:val="28"/>
          <w:szCs w:val="28"/>
        </w:rPr>
        <w:t xml:space="preserve"> нарушений требований законодательства Российской Федерации, Самарской области, правовы</w:t>
      </w:r>
      <w:r>
        <w:rPr>
          <w:rFonts w:ascii="Times New Roman" w:hAnsi="Times New Roman" w:cs="Times New Roman"/>
          <w:sz w:val="28"/>
          <w:szCs w:val="28"/>
        </w:rPr>
        <w:t>х</w:t>
      </w:r>
      <w:r w:rsidRPr="00F333BF">
        <w:rPr>
          <w:rFonts w:ascii="Times New Roman" w:hAnsi="Times New Roman" w:cs="Times New Roman"/>
          <w:sz w:val="28"/>
          <w:szCs w:val="28"/>
        </w:rPr>
        <w:t xml:space="preserve"> акт</w:t>
      </w:r>
      <w:r>
        <w:rPr>
          <w:rFonts w:ascii="Times New Roman" w:hAnsi="Times New Roman" w:cs="Times New Roman"/>
          <w:sz w:val="28"/>
          <w:szCs w:val="28"/>
        </w:rPr>
        <w:t>ов</w:t>
      </w:r>
      <w:r w:rsidRPr="00F333BF">
        <w:rPr>
          <w:rFonts w:ascii="Times New Roman" w:hAnsi="Times New Roman" w:cs="Times New Roman"/>
          <w:sz w:val="28"/>
          <w:szCs w:val="28"/>
        </w:rPr>
        <w:t xml:space="preserve"> местного самоуправления, контроль за соблюдением которых не относится к компетенции </w:t>
      </w:r>
      <w:r>
        <w:rPr>
          <w:rFonts w:ascii="Times New Roman" w:hAnsi="Times New Roman" w:cs="Times New Roman"/>
          <w:sz w:val="28"/>
          <w:szCs w:val="28"/>
        </w:rPr>
        <w:t>органа муниципального контроля</w:t>
      </w:r>
      <w:r w:rsidRPr="00F333BF">
        <w:rPr>
          <w:rFonts w:ascii="Times New Roman" w:hAnsi="Times New Roman" w:cs="Times New Roman"/>
          <w:sz w:val="28"/>
          <w:szCs w:val="28"/>
        </w:rPr>
        <w:t>, материалы проверк</w:t>
      </w:r>
      <w:r>
        <w:rPr>
          <w:rFonts w:ascii="Times New Roman" w:hAnsi="Times New Roman" w:cs="Times New Roman"/>
          <w:sz w:val="28"/>
          <w:szCs w:val="28"/>
        </w:rPr>
        <w:t xml:space="preserve">ив течение трех рабочих дней со дня составления акта проверки </w:t>
      </w:r>
      <w:r w:rsidRPr="00F333BF">
        <w:rPr>
          <w:rFonts w:ascii="Times New Roman" w:hAnsi="Times New Roman" w:cs="Times New Roman"/>
          <w:sz w:val="28"/>
          <w:szCs w:val="28"/>
        </w:rPr>
        <w:t>направляются в орган, к компетенции которого относится надзор (контроль) за соблюдением нарушенных требований законодательства.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13.23.2. В случае выявления при проведении проверки юридических лиц,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инспектор сельского поселения Красный Яр муниципального района Красноярский Самарской области, в течение трех рабочих дней со дня составления акта проверки направляет копию акта проверки с указанием информации о наличии выявленного нарушения в территориальный орган федерального органа государственного земельного надзора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13.23.3.</w:t>
      </w:r>
      <w:r w:rsidRPr="00366373">
        <w:rPr>
          <w:rFonts w:ascii="Times New Roman" w:hAnsi="Times New Roman" w:cs="Times New Roman"/>
          <w:sz w:val="28"/>
          <w:szCs w:val="28"/>
        </w:rPr>
        <w:t xml:space="preserve"> В случае выявления нарушений требований</w:t>
      </w:r>
      <w:r>
        <w:rPr>
          <w:rFonts w:ascii="Times New Roman" w:hAnsi="Times New Roman" w:cs="Times New Roman"/>
          <w:sz w:val="28"/>
          <w:szCs w:val="28"/>
        </w:rPr>
        <w:t xml:space="preserve"> законодательства Российской Федерации</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за нарушение которых </w:t>
      </w:r>
      <w:r w:rsidRPr="00366373">
        <w:rPr>
          <w:rFonts w:ascii="Times New Roman" w:hAnsi="Times New Roman" w:cs="Times New Roman"/>
          <w:sz w:val="28"/>
          <w:szCs w:val="28"/>
        </w:rPr>
        <w:t xml:space="preserve">законодательством Российской Федерации предусмотрена ответственность, </w:t>
      </w:r>
      <w:r w:rsidRPr="00414E0F">
        <w:rPr>
          <w:rFonts w:ascii="Times New Roman" w:hAnsi="Times New Roman" w:cs="Times New Roman"/>
          <w:sz w:val="28"/>
          <w:szCs w:val="28"/>
        </w:rPr>
        <w:t>должностное лицо, проводившее проверку,</w:t>
      </w:r>
      <w:r>
        <w:rPr>
          <w:rFonts w:ascii="Times New Roman" w:hAnsi="Times New Roman" w:cs="Times New Roman"/>
          <w:sz w:val="28"/>
          <w:szCs w:val="28"/>
        </w:rPr>
        <w:t xml:space="preserve"> выдаё</w:t>
      </w:r>
      <w:r w:rsidRPr="00366373">
        <w:rPr>
          <w:rFonts w:ascii="Times New Roman" w:hAnsi="Times New Roman" w:cs="Times New Roman"/>
          <w:sz w:val="28"/>
          <w:szCs w:val="28"/>
        </w:rPr>
        <w:t xml:space="preserve">т проверяемому лицу предписание об устранении выявленных нарушений </w:t>
      </w:r>
      <w:r>
        <w:rPr>
          <w:rFonts w:ascii="Times New Roman" w:hAnsi="Times New Roman" w:cs="Times New Roman"/>
          <w:sz w:val="28"/>
          <w:szCs w:val="28"/>
        </w:rPr>
        <w:t xml:space="preserve">требований законодательства Российской Федерации </w:t>
      </w:r>
      <w:r w:rsidRPr="00366373">
        <w:rPr>
          <w:rFonts w:ascii="Times New Roman" w:hAnsi="Times New Roman" w:cs="Times New Roman"/>
          <w:sz w:val="28"/>
          <w:szCs w:val="28"/>
        </w:rPr>
        <w:t>по форме</w:t>
      </w:r>
      <w:r>
        <w:rPr>
          <w:rFonts w:ascii="Times New Roman" w:hAnsi="Times New Roman" w:cs="Times New Roman"/>
          <w:sz w:val="28"/>
          <w:szCs w:val="28"/>
        </w:rPr>
        <w:t>, утверждённой 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13.23.4. </w:t>
      </w:r>
      <w:r w:rsidRPr="00FA6B71">
        <w:rPr>
          <w:rFonts w:ascii="Times New Roman" w:hAnsi="Times New Roman" w:cs="Times New Roman"/>
          <w:sz w:val="28"/>
          <w:szCs w:val="28"/>
        </w:rPr>
        <w:t>Срок устранения нарушения земельного законодательства в предписании ус</w:t>
      </w:r>
      <w:r>
        <w:rPr>
          <w:rFonts w:ascii="Times New Roman" w:hAnsi="Times New Roman" w:cs="Times New Roman"/>
          <w:sz w:val="28"/>
          <w:szCs w:val="28"/>
        </w:rPr>
        <w:t>танавливается должностным</w:t>
      </w:r>
      <w:r w:rsidRPr="00AA1085">
        <w:rPr>
          <w:rFonts w:ascii="Times New Roman" w:hAnsi="Times New Roman" w:cs="Times New Roman"/>
          <w:sz w:val="28"/>
          <w:szCs w:val="28"/>
        </w:rPr>
        <w:t xml:space="preserve"> лицо</w:t>
      </w:r>
      <w:r>
        <w:rPr>
          <w:rFonts w:ascii="Times New Roman" w:hAnsi="Times New Roman" w:cs="Times New Roman"/>
          <w:sz w:val="28"/>
          <w:szCs w:val="28"/>
        </w:rPr>
        <w:t>м, проводившим</w:t>
      </w:r>
      <w:r w:rsidRPr="00AA1085">
        <w:rPr>
          <w:rFonts w:ascii="Times New Roman" w:hAnsi="Times New Roman" w:cs="Times New Roman"/>
          <w:sz w:val="28"/>
          <w:szCs w:val="28"/>
        </w:rPr>
        <w:t xml:space="preserve"> проверку,</w:t>
      </w:r>
      <w:r>
        <w:rPr>
          <w:rFonts w:ascii="Times New Roman" w:hAnsi="Times New Roman" w:cs="Times New Roman"/>
          <w:sz w:val="28"/>
          <w:szCs w:val="28"/>
        </w:rPr>
        <w:t xml:space="preserve"> с учётом</w:t>
      </w:r>
      <w:r w:rsidRPr="00FA6B71">
        <w:rPr>
          <w:rFonts w:ascii="Times New Roman" w:hAnsi="Times New Roman" w:cs="Times New Roman"/>
          <w:sz w:val="28"/>
          <w:szCs w:val="28"/>
        </w:rPr>
        <w:t xml:space="preserve"> вида выявленного правонарушения</w:t>
      </w:r>
      <w:r>
        <w:rPr>
          <w:rFonts w:ascii="Times New Roman" w:hAnsi="Times New Roman" w:cs="Times New Roman"/>
          <w:sz w:val="28"/>
          <w:szCs w:val="28"/>
        </w:rPr>
        <w:t xml:space="preserve"> и</w:t>
      </w:r>
      <w:r w:rsidRPr="00FA6B71">
        <w:rPr>
          <w:rFonts w:ascii="Times New Roman" w:hAnsi="Times New Roman" w:cs="Times New Roman"/>
          <w:sz w:val="28"/>
          <w:szCs w:val="28"/>
        </w:rPr>
        <w:t xml:space="preserve"> времени, необходимого для устранения нарушения</w:t>
      </w:r>
      <w:r>
        <w:rPr>
          <w:rFonts w:ascii="Times New Roman" w:hAnsi="Times New Roman" w:cs="Times New Roman"/>
          <w:sz w:val="28"/>
          <w:szCs w:val="28"/>
        </w:rPr>
        <w:t xml:space="preserve"> земельного законодательства</w:t>
      </w:r>
      <w:r w:rsidRPr="00FA6B71">
        <w:rPr>
          <w:rFonts w:ascii="Times New Roman" w:hAnsi="Times New Roman" w:cs="Times New Roman"/>
          <w:sz w:val="28"/>
          <w:szCs w:val="28"/>
        </w:rPr>
        <w:t>, но не более 6 месяцев.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в предписании срок устранения нарушений может быть продлён:</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решению </w:t>
      </w:r>
      <w:r w:rsidRPr="00CC35DE">
        <w:rPr>
          <w:rFonts w:ascii="Times New Roman" w:hAnsi="Times New Roman" w:cs="Times New Roman"/>
          <w:sz w:val="28"/>
          <w:szCs w:val="28"/>
        </w:rPr>
        <w:t>должностного лица, проводившего проверку, в случае</w:t>
      </w:r>
      <w:r>
        <w:rPr>
          <w:rFonts w:ascii="Times New Roman" w:hAnsi="Times New Roman" w:cs="Times New Roman"/>
          <w:sz w:val="28"/>
          <w:szCs w:val="28"/>
        </w:rPr>
        <w:t xml:space="preserve"> наличия документально подтверждённых оснований необходимости продления срока для обеспечения устранения выявленных нарушений в установленном законодательством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13.23.5. В случае невозможности устранения нарушения в установленный срок лицо, которому выдано предписание об устранении выявленных нарушений земельного законодательства, не позднее указанного в предписании срока устранения нарушения вправе направить </w:t>
      </w:r>
      <w:r w:rsidRPr="00CC35DE">
        <w:rPr>
          <w:rFonts w:ascii="Times New Roman" w:hAnsi="Times New Roman" w:cs="Times New Roman"/>
          <w:sz w:val="28"/>
          <w:szCs w:val="28"/>
        </w:rPr>
        <w:t>должностному лицу, выдавшему данное предписание,</w:t>
      </w:r>
      <w:r>
        <w:rPr>
          <w:rFonts w:ascii="Times New Roman" w:hAnsi="Times New Roman" w:cs="Times New Roman"/>
          <w:sz w:val="28"/>
          <w:szCs w:val="28"/>
        </w:rPr>
        <w:t xml:space="preserve"> ходатайство о продлении указанного в предписании срока устранения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13.23.6. Ходатайство о продлении срока исполнения предписания рассматривается </w:t>
      </w:r>
      <w:r w:rsidRPr="008237F4">
        <w:rPr>
          <w:rFonts w:ascii="Times New Roman" w:hAnsi="Times New Roman" w:cs="Times New Roman"/>
          <w:sz w:val="28"/>
          <w:szCs w:val="28"/>
        </w:rPr>
        <w:t>должностным лицом, вынесшим данное предписание,</w:t>
      </w:r>
      <w:r>
        <w:rPr>
          <w:rFonts w:ascii="Times New Roman" w:hAnsi="Times New Roman" w:cs="Times New Roman"/>
          <w:sz w:val="28"/>
          <w:szCs w:val="28"/>
        </w:rPr>
        <w:t xml:space="preserve"> в течение 3 рабочих дней с момента поступления. По результатам рассмотрения ходатайства принимается следующее решение: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принятого решения по результатам рассмотрения ходатайства направляется заявителю заказным почтовым отправлением с уведомлением о вручении.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13.23.7. В течение 15 рабочих дней с момента истечения срока устранения нарушения земельного законодательства, установленного предписанием, органом муниципального контроля организуется проведение внеплановой проверки с целью определения факта устранения указанного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13.23.8. В случае выявления факта неисполнения предписания об устранении нарушения земельного законодательства </w:t>
      </w:r>
      <w:r w:rsidRPr="00973D47">
        <w:rPr>
          <w:rFonts w:ascii="Times New Roman" w:hAnsi="Times New Roman" w:cs="Times New Roman"/>
          <w:sz w:val="28"/>
          <w:szCs w:val="28"/>
        </w:rPr>
        <w:t>должностное лицо, уполномоченное на проведение проверки,</w:t>
      </w:r>
      <w:r>
        <w:rPr>
          <w:rFonts w:ascii="Times New Roman" w:hAnsi="Times New Roman" w:cs="Times New Roman"/>
          <w:sz w:val="28"/>
          <w:szCs w:val="28"/>
        </w:rPr>
        <w:t xml:space="preserve"> в установленном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выдаёт правонарушителю новое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возбуждении дела об административном правонарушении, предусмотренном частью 1 статьи 19.5 КоАП РФ.</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13.23.9. В случае не устранения в установленный срок нарушений, указанных в предписании об устранении нарушений законодательства, орган муниципального контроля: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в порядке, предусмотренном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13.23.10. Предписание об устранении выявленного нарушения законодательства не выдаётся, а выданное предписание отменяется: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должностным лицом, выдавшим (обязанным выдать)</w:t>
      </w:r>
      <w:r>
        <w:rPr>
          <w:rFonts w:ascii="Times New Roman" w:hAnsi="Times New Roman" w:cs="Times New Roman"/>
          <w:sz w:val="28"/>
          <w:szCs w:val="28"/>
        </w:rPr>
        <w:t xml:space="preserve"> предписание, либо </w:t>
      </w:r>
      <w:r w:rsidRPr="00DE4AA4">
        <w:rPr>
          <w:rFonts w:ascii="Times New Roman" w:hAnsi="Times New Roman" w:cs="Times New Roman"/>
          <w:sz w:val="28"/>
          <w:szCs w:val="28"/>
        </w:rPr>
        <w:t>вышестоящим должностным лицом</w:t>
      </w:r>
      <w:r>
        <w:rPr>
          <w:rFonts w:ascii="Times New Roman" w:hAnsi="Times New Roman" w:cs="Times New Roman"/>
          <w:sz w:val="28"/>
          <w:szCs w:val="28"/>
        </w:rPr>
        <w:t xml:space="preserve">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 xml:space="preserve">вышестоящим должностным лицом органа муниципального контроля </w:t>
      </w:r>
      <w:r>
        <w:rPr>
          <w:rFonts w:ascii="Times New Roman" w:hAnsi="Times New Roman" w:cs="Times New Roman"/>
          <w:sz w:val="28"/>
          <w:szCs w:val="28"/>
        </w:rPr>
        <w:t>при наличии достаточных оснований (отсутствие правонарушения, вступившее в силу решение суда и другие) по заявлению лица, которому было выдано предписание.</w:t>
      </w:r>
    </w:p>
    <w:p w:rsidR="00C20C61" w:rsidRDefault="00C20C61" w:rsidP="00C20C61">
      <w:pPr>
        <w:autoSpaceDE w:val="0"/>
        <w:autoSpaceDN w:val="0"/>
        <w:adjustRightInd w:val="0"/>
        <w:spacing w:line="360" w:lineRule="auto"/>
        <w:ind w:firstLine="709"/>
        <w:jc w:val="both"/>
        <w:rPr>
          <w:sz w:val="28"/>
          <w:szCs w:val="28"/>
        </w:rPr>
      </w:pPr>
      <w:r>
        <w:rPr>
          <w:sz w:val="28"/>
          <w:szCs w:val="28"/>
        </w:rPr>
        <w:t xml:space="preserve">13.24. </w:t>
      </w:r>
      <w:r w:rsidRPr="00371909">
        <w:rPr>
          <w:sz w:val="28"/>
          <w:szCs w:val="28"/>
        </w:rPr>
        <w:t>В случае</w:t>
      </w:r>
      <w:r>
        <w:rPr>
          <w:sz w:val="28"/>
          <w:szCs w:val="28"/>
        </w:rPr>
        <w:t xml:space="preserve"> выявления по результатам проведения проверки нарушений обязательных требований к способам фикса</w:t>
      </w:r>
      <w:r w:rsidRPr="006C0BAC">
        <w:rPr>
          <w:sz w:val="28"/>
          <w:szCs w:val="28"/>
        </w:rPr>
        <w:t xml:space="preserve">ции </w:t>
      </w:r>
      <w:r>
        <w:rPr>
          <w:sz w:val="28"/>
          <w:szCs w:val="28"/>
        </w:rPr>
        <w:t>результата выполнения административной процедуры наряду со способами, предусмотренными пунктом 13.21 настоящего административного регламента, относится также предписание</w:t>
      </w:r>
      <w:r w:rsidRPr="00366373">
        <w:rPr>
          <w:sz w:val="28"/>
          <w:szCs w:val="28"/>
        </w:rPr>
        <w:t xml:space="preserve"> об </w:t>
      </w:r>
      <w:r>
        <w:rPr>
          <w:sz w:val="28"/>
          <w:szCs w:val="28"/>
        </w:rPr>
        <w:t xml:space="preserve">устранении выявленных нарушений. </w:t>
      </w:r>
    </w:p>
    <w:p w:rsidR="00C20C61" w:rsidRDefault="00C20C61" w:rsidP="00C20C61">
      <w:pPr>
        <w:autoSpaceDE w:val="0"/>
        <w:autoSpaceDN w:val="0"/>
        <w:adjustRightInd w:val="0"/>
        <w:spacing w:line="360" w:lineRule="auto"/>
        <w:ind w:firstLine="709"/>
        <w:jc w:val="both"/>
        <w:rPr>
          <w:sz w:val="28"/>
          <w:szCs w:val="28"/>
        </w:rPr>
      </w:pPr>
      <w:r>
        <w:rPr>
          <w:sz w:val="28"/>
          <w:szCs w:val="28"/>
        </w:rPr>
        <w:t>Наличие или отсутствие нарушений обязательных требований по результатам проведения проверки является критерием принятия решения о составлении предписания</w:t>
      </w:r>
      <w:r w:rsidRPr="00366373">
        <w:rPr>
          <w:sz w:val="28"/>
          <w:szCs w:val="28"/>
        </w:rPr>
        <w:t xml:space="preserve"> об </w:t>
      </w:r>
      <w:r>
        <w:rPr>
          <w:sz w:val="28"/>
          <w:szCs w:val="28"/>
        </w:rPr>
        <w:t xml:space="preserve">устранении выявленных нарушений. </w:t>
      </w:r>
    </w:p>
    <w:p w:rsidR="00C20C61" w:rsidRDefault="00C20C61" w:rsidP="00C20C61">
      <w:pPr>
        <w:tabs>
          <w:tab w:val="left" w:pos="709"/>
        </w:tabs>
        <w:spacing w:line="360" w:lineRule="auto"/>
        <w:ind w:firstLine="708"/>
        <w:jc w:val="center"/>
        <w:rPr>
          <w:sz w:val="28"/>
          <w:szCs w:val="28"/>
        </w:rPr>
      </w:pPr>
      <w:r>
        <w:rPr>
          <w:sz w:val="28"/>
          <w:szCs w:val="28"/>
        </w:rPr>
        <w:t>14. Организация и проведение плановых (рейдовых) осмотров, обследований земельных участков</w:t>
      </w:r>
    </w:p>
    <w:p w:rsidR="00C20C61" w:rsidRDefault="00C20C61" w:rsidP="00C20C61">
      <w:pPr>
        <w:tabs>
          <w:tab w:val="left" w:pos="709"/>
        </w:tabs>
        <w:spacing w:line="360" w:lineRule="auto"/>
        <w:ind w:firstLine="709"/>
        <w:jc w:val="both"/>
        <w:rPr>
          <w:sz w:val="28"/>
          <w:szCs w:val="28"/>
        </w:rPr>
      </w:pPr>
      <w:r>
        <w:rPr>
          <w:sz w:val="28"/>
          <w:szCs w:val="28"/>
        </w:rPr>
        <w:t>14.1. Плановые (рейдовые) задания и их содержание утверждаются Главой сельского поселения Красный Яр.</w:t>
      </w:r>
    </w:p>
    <w:p w:rsidR="00C20C61" w:rsidRDefault="00C20C61" w:rsidP="00C20C61">
      <w:pPr>
        <w:tabs>
          <w:tab w:val="left" w:pos="709"/>
        </w:tabs>
        <w:spacing w:line="360" w:lineRule="auto"/>
        <w:ind w:firstLine="709"/>
        <w:jc w:val="both"/>
        <w:rPr>
          <w:sz w:val="28"/>
          <w:szCs w:val="28"/>
        </w:rPr>
      </w:pPr>
      <w:r>
        <w:rPr>
          <w:sz w:val="28"/>
          <w:szCs w:val="28"/>
        </w:rPr>
        <w:t>14.2. Основанием проведения планового (рейдового) осмотра, обследования земельного участка является утвержденное плановое (рейдовое) задание.</w:t>
      </w:r>
    </w:p>
    <w:p w:rsidR="00C20C61" w:rsidRDefault="00C20C61" w:rsidP="00C20C61">
      <w:pPr>
        <w:tabs>
          <w:tab w:val="left" w:pos="709"/>
        </w:tabs>
        <w:spacing w:line="360" w:lineRule="auto"/>
        <w:ind w:firstLine="709"/>
        <w:jc w:val="both"/>
        <w:rPr>
          <w:sz w:val="28"/>
          <w:szCs w:val="28"/>
        </w:rPr>
      </w:pPr>
      <w:r>
        <w:rPr>
          <w:sz w:val="28"/>
          <w:szCs w:val="28"/>
        </w:rPr>
        <w:t>14.3. Плановое (рейдовое) задание оформляется по форме, представленной в Приложении 6</w:t>
      </w:r>
      <w:r w:rsidRPr="008D6215">
        <w:rPr>
          <w:sz w:val="28"/>
          <w:szCs w:val="28"/>
        </w:rPr>
        <w:t xml:space="preserve"> к настоящему</w:t>
      </w:r>
      <w:r>
        <w:rPr>
          <w:sz w:val="28"/>
          <w:szCs w:val="28"/>
        </w:rPr>
        <w:t xml:space="preserve"> административному регламенту. </w:t>
      </w:r>
    </w:p>
    <w:p w:rsidR="00C20C61" w:rsidRDefault="00C20C61" w:rsidP="00C20C61">
      <w:pPr>
        <w:tabs>
          <w:tab w:val="left" w:pos="709"/>
        </w:tabs>
        <w:spacing w:line="360" w:lineRule="auto"/>
        <w:ind w:firstLine="709"/>
        <w:jc w:val="both"/>
        <w:rPr>
          <w:sz w:val="28"/>
          <w:szCs w:val="28"/>
        </w:rPr>
      </w:pPr>
      <w:r>
        <w:rPr>
          <w:sz w:val="28"/>
          <w:szCs w:val="28"/>
        </w:rPr>
        <w:t xml:space="preserve">14.4. Плановый (рейдовый) осмотр, обследование земельных участков проводится </w:t>
      </w:r>
      <w:r w:rsidRPr="00B07DBE">
        <w:rPr>
          <w:sz w:val="28"/>
          <w:szCs w:val="28"/>
        </w:rPr>
        <w:t>указанным в</w:t>
      </w:r>
      <w:r>
        <w:rPr>
          <w:sz w:val="28"/>
          <w:szCs w:val="28"/>
        </w:rPr>
        <w:t xml:space="preserve"> </w:t>
      </w:r>
      <w:r w:rsidRPr="00B07DBE">
        <w:rPr>
          <w:sz w:val="28"/>
          <w:szCs w:val="28"/>
        </w:rPr>
        <w:t xml:space="preserve">плановом (рейдовом) задании должностным лицом из числа должностных лиц, предусмотренных пунктом 6.2 настоящего административного регламента </w:t>
      </w:r>
      <w:r>
        <w:rPr>
          <w:sz w:val="28"/>
          <w:szCs w:val="28"/>
        </w:rPr>
        <w:t>- инспектором сельского поселения Красный Яр муниципального района Красноярский Самарской области 14.5. Срок проведения планового (рейдового) осмотра, обследования земельного участка не может превышать 8 часов.</w:t>
      </w:r>
    </w:p>
    <w:p w:rsidR="00C20C61" w:rsidRDefault="00C20C61" w:rsidP="00C20C61">
      <w:pPr>
        <w:tabs>
          <w:tab w:val="left" w:pos="709"/>
        </w:tabs>
        <w:spacing w:line="360" w:lineRule="auto"/>
        <w:ind w:firstLine="709"/>
        <w:jc w:val="both"/>
        <w:rPr>
          <w:sz w:val="28"/>
          <w:szCs w:val="28"/>
        </w:rPr>
      </w:pPr>
      <w:r>
        <w:rPr>
          <w:sz w:val="28"/>
          <w:szCs w:val="28"/>
        </w:rPr>
        <w:t xml:space="preserve">14.6. </w:t>
      </w:r>
      <w:r w:rsidRPr="00A30E57">
        <w:rPr>
          <w:sz w:val="28"/>
          <w:szCs w:val="28"/>
        </w:rPr>
        <w:t xml:space="preserve">Критерием принятия решения </w:t>
      </w:r>
      <w:r>
        <w:rPr>
          <w:sz w:val="28"/>
          <w:szCs w:val="28"/>
        </w:rPr>
        <w:t xml:space="preserve">о проведении планового (рейдового) осмотра, обследования земельного участка </w:t>
      </w:r>
      <w:r w:rsidRPr="00A30E57">
        <w:rPr>
          <w:sz w:val="28"/>
          <w:szCs w:val="28"/>
        </w:rPr>
        <w:t>является</w:t>
      </w:r>
      <w:r>
        <w:rPr>
          <w:sz w:val="28"/>
          <w:szCs w:val="28"/>
        </w:rPr>
        <w:t xml:space="preserve"> наличие или отсутствие </w:t>
      </w:r>
      <w:r w:rsidRPr="0095697D">
        <w:rPr>
          <w:sz w:val="28"/>
          <w:szCs w:val="28"/>
        </w:rPr>
        <w:t>утвержденного планового (рейдового) задания.</w:t>
      </w:r>
    </w:p>
    <w:p w:rsidR="00C20C61" w:rsidRDefault="00C20C61" w:rsidP="00C20C61">
      <w:pPr>
        <w:tabs>
          <w:tab w:val="left" w:pos="709"/>
        </w:tabs>
        <w:spacing w:line="360" w:lineRule="auto"/>
        <w:ind w:firstLine="709"/>
        <w:jc w:val="both"/>
        <w:rPr>
          <w:sz w:val="28"/>
          <w:szCs w:val="28"/>
        </w:rPr>
      </w:pPr>
      <w:r>
        <w:rPr>
          <w:sz w:val="28"/>
          <w:szCs w:val="28"/>
        </w:rPr>
        <w:t xml:space="preserve">14.7. По окончании проведения планового (рейдового) осмотра, обследования земельного участка </w:t>
      </w:r>
      <w:r w:rsidRPr="00D741ED">
        <w:rPr>
          <w:sz w:val="28"/>
          <w:szCs w:val="28"/>
        </w:rPr>
        <w:t xml:space="preserve">должностным лицом, уполномоченным на проведение планового (рейдового) осмотра, </w:t>
      </w:r>
      <w:r>
        <w:rPr>
          <w:sz w:val="28"/>
          <w:szCs w:val="28"/>
        </w:rPr>
        <w:t>составляется акт планового (рейдового) осмотра, обследования земельного участка по форме, представленной в Приложении 7</w:t>
      </w:r>
      <w:r w:rsidRPr="008D6215">
        <w:rPr>
          <w:sz w:val="28"/>
          <w:szCs w:val="28"/>
        </w:rPr>
        <w:t xml:space="preserve"> к настоящему</w:t>
      </w:r>
      <w:r>
        <w:rPr>
          <w:sz w:val="28"/>
          <w:szCs w:val="28"/>
        </w:rPr>
        <w:t xml:space="preserve"> административному регламенту.</w:t>
      </w:r>
    </w:p>
    <w:p w:rsidR="00C20C61" w:rsidRDefault="00C20C61" w:rsidP="00C20C61">
      <w:pPr>
        <w:tabs>
          <w:tab w:val="left" w:pos="709"/>
        </w:tabs>
        <w:spacing w:line="360" w:lineRule="auto"/>
        <w:ind w:firstLine="709"/>
        <w:jc w:val="both"/>
        <w:rPr>
          <w:sz w:val="28"/>
          <w:szCs w:val="28"/>
        </w:rPr>
      </w:pPr>
      <w:r>
        <w:rPr>
          <w:sz w:val="28"/>
          <w:szCs w:val="28"/>
        </w:rPr>
        <w:t xml:space="preserve">Акт планового (рейдового) осмотра, обследования земельного участка составляется </w:t>
      </w:r>
      <w:r w:rsidRPr="00D741ED">
        <w:rPr>
          <w:sz w:val="28"/>
          <w:szCs w:val="28"/>
        </w:rPr>
        <w:t xml:space="preserve">должностным лицом, уполномоченным на проведение планового (рейдового) </w:t>
      </w:r>
      <w:r w:rsidRPr="00A672E6">
        <w:rPr>
          <w:sz w:val="28"/>
          <w:szCs w:val="28"/>
        </w:rPr>
        <w:t>осмотра, в течение 5 рабочих дней со дня завершения планового (рейдового) осмотра, обследования земельного</w:t>
      </w:r>
      <w:r>
        <w:rPr>
          <w:sz w:val="28"/>
          <w:szCs w:val="28"/>
        </w:rPr>
        <w:t xml:space="preserve"> участка.</w:t>
      </w:r>
    </w:p>
    <w:p w:rsidR="00C20C61" w:rsidRPr="00D54679" w:rsidRDefault="00C20C61" w:rsidP="00C20C61">
      <w:pPr>
        <w:tabs>
          <w:tab w:val="left" w:pos="709"/>
        </w:tabs>
        <w:spacing w:line="360" w:lineRule="auto"/>
        <w:ind w:firstLine="709"/>
        <w:jc w:val="both"/>
        <w:rPr>
          <w:sz w:val="28"/>
          <w:szCs w:val="28"/>
        </w:rPr>
      </w:pPr>
      <w:r>
        <w:rPr>
          <w:sz w:val="28"/>
          <w:szCs w:val="28"/>
        </w:rPr>
        <w:t xml:space="preserve">14.8. Результатом </w:t>
      </w:r>
      <w:r w:rsidRPr="00162361">
        <w:rPr>
          <w:sz w:val="28"/>
          <w:szCs w:val="28"/>
        </w:rPr>
        <w:t xml:space="preserve">выполнения </w:t>
      </w:r>
      <w:r>
        <w:rPr>
          <w:sz w:val="28"/>
          <w:szCs w:val="28"/>
        </w:rPr>
        <w:t xml:space="preserve">административной процедуры является </w:t>
      </w:r>
      <w:r w:rsidRPr="00D54679">
        <w:rPr>
          <w:sz w:val="28"/>
          <w:szCs w:val="28"/>
        </w:rPr>
        <w:t>составление акта планового (рейдового) осмотра, обследования земельного участка. Указанный акт является способом фиксации результата выполнения административной процедуры.</w:t>
      </w:r>
    </w:p>
    <w:p w:rsidR="00C20C61" w:rsidRDefault="00C20C61" w:rsidP="00C20C61">
      <w:pPr>
        <w:tabs>
          <w:tab w:val="left" w:pos="709"/>
        </w:tabs>
        <w:spacing w:line="360" w:lineRule="auto"/>
        <w:ind w:firstLine="709"/>
        <w:jc w:val="both"/>
        <w:rPr>
          <w:sz w:val="28"/>
          <w:szCs w:val="28"/>
        </w:rPr>
      </w:pPr>
      <w:r>
        <w:rPr>
          <w:sz w:val="28"/>
          <w:szCs w:val="28"/>
        </w:rPr>
        <w:t>14.9</w:t>
      </w:r>
      <w:r w:rsidRPr="00D54679">
        <w:rPr>
          <w:sz w:val="28"/>
          <w:szCs w:val="28"/>
        </w:rPr>
        <w:t xml:space="preserve">. В случае обнаружения при проведении планового (рейдового) осмотра, обследования земельного участка признаков нарушений требований земельного законодательства, должностное лицо, уполномоченное на проведение планового (рейдового) осмотра, доводит в письменной форме до сведения Главы </w:t>
      </w:r>
      <w:r>
        <w:rPr>
          <w:sz w:val="28"/>
          <w:szCs w:val="28"/>
        </w:rPr>
        <w:t>сельского поселения Красный Яр информацию об обнаруженных признаках нарушений. При наличии указанных нарушений в отношении земельного участка, принадлежащего юридическому лицу, индивидуальному предпринимателю, и оснований, указанных в пункте 2 части 2 статьи 10 Федерального закона № 294-ФЗ, Главой сельского поселения Красный Яр принимается решение о назначении внеплановой проверки юридического лица, индивидуального предпринимателя. П</w:t>
      </w:r>
      <w:r w:rsidRPr="003A5C2B">
        <w:rPr>
          <w:sz w:val="28"/>
          <w:szCs w:val="28"/>
        </w:rPr>
        <w:t xml:space="preserve">роведение </w:t>
      </w:r>
      <w:r>
        <w:rPr>
          <w:sz w:val="28"/>
          <w:szCs w:val="28"/>
        </w:rPr>
        <w:t xml:space="preserve">соответствующей </w:t>
      </w:r>
      <w:r w:rsidRPr="003A5C2B">
        <w:rPr>
          <w:sz w:val="28"/>
          <w:szCs w:val="28"/>
        </w:rPr>
        <w:t>внеплановой проверки юридического лица, и</w:t>
      </w:r>
      <w:r>
        <w:rPr>
          <w:sz w:val="28"/>
          <w:szCs w:val="28"/>
        </w:rPr>
        <w:t xml:space="preserve">ндивидуального предпринимателя </w:t>
      </w:r>
      <w:r w:rsidRPr="003A5C2B">
        <w:rPr>
          <w:sz w:val="28"/>
          <w:szCs w:val="28"/>
        </w:rPr>
        <w:t>осуществляется</w:t>
      </w:r>
      <w:r>
        <w:rPr>
          <w:sz w:val="28"/>
          <w:szCs w:val="28"/>
        </w:rPr>
        <w:t xml:space="preserve"> после согласования с органом п</w:t>
      </w:r>
      <w:r w:rsidRPr="003A5C2B">
        <w:rPr>
          <w:sz w:val="28"/>
          <w:szCs w:val="28"/>
        </w:rPr>
        <w:t>рокуратуры.</w:t>
      </w:r>
    </w:p>
    <w:p w:rsidR="00C20C61" w:rsidRDefault="00C20C61" w:rsidP="00C20C61">
      <w:pPr>
        <w:tabs>
          <w:tab w:val="left" w:pos="709"/>
        </w:tabs>
        <w:spacing w:line="360" w:lineRule="auto"/>
        <w:ind w:firstLine="709"/>
        <w:jc w:val="center"/>
        <w:rPr>
          <w:sz w:val="28"/>
          <w:szCs w:val="28"/>
        </w:rPr>
      </w:pPr>
    </w:p>
    <w:p w:rsidR="00C20C61" w:rsidRDefault="00C20C61" w:rsidP="00C20C61">
      <w:pPr>
        <w:tabs>
          <w:tab w:val="left" w:pos="709"/>
        </w:tabs>
        <w:spacing w:line="360" w:lineRule="auto"/>
        <w:ind w:firstLine="709"/>
        <w:jc w:val="center"/>
        <w:rPr>
          <w:sz w:val="28"/>
          <w:szCs w:val="28"/>
        </w:rPr>
      </w:pPr>
      <w:r>
        <w:rPr>
          <w:sz w:val="28"/>
          <w:szCs w:val="28"/>
        </w:rPr>
        <w:t>15. Межведомственное информационное взаимодействие</w:t>
      </w:r>
    </w:p>
    <w:p w:rsidR="00C20C61" w:rsidRDefault="00C20C61" w:rsidP="00C20C61">
      <w:pPr>
        <w:pStyle w:val="a9"/>
        <w:spacing w:line="360" w:lineRule="auto"/>
        <w:ind w:firstLine="709"/>
        <w:jc w:val="both"/>
        <w:rPr>
          <w:rFonts w:ascii="Times New Roman" w:hAnsi="Times New Roman" w:cs="Times New Roman"/>
          <w:sz w:val="28"/>
          <w:szCs w:val="28"/>
        </w:rPr>
      </w:pPr>
    </w:p>
    <w:p w:rsidR="00C20C61" w:rsidRPr="00E4744B" w:rsidRDefault="00C20C61" w:rsidP="00C20C61">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E4744B">
        <w:rPr>
          <w:rFonts w:ascii="Times New Roman" w:hAnsi="Times New Roman" w:cs="Times New Roman"/>
          <w:sz w:val="28"/>
          <w:szCs w:val="28"/>
        </w:rPr>
        <w:t xml:space="preserve">1. </w:t>
      </w:r>
      <w:r>
        <w:rPr>
          <w:rFonts w:ascii="Times New Roman" w:hAnsi="Times New Roman" w:cs="Times New Roman"/>
          <w:sz w:val="28"/>
          <w:szCs w:val="28"/>
        </w:rPr>
        <w:t>Орган муниципального контроля</w:t>
      </w:r>
      <w:r w:rsidRPr="00E4744B">
        <w:rPr>
          <w:rFonts w:ascii="Times New Roman"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утвержденные распоряжением Правительства Российской Федерации от 19.04.2016 № 724-р.</w:t>
      </w:r>
    </w:p>
    <w:p w:rsidR="00C20C61" w:rsidRPr="003F796F" w:rsidRDefault="00C20C61" w:rsidP="00C20C61">
      <w:pPr>
        <w:spacing w:line="360" w:lineRule="auto"/>
        <w:ind w:firstLine="709"/>
        <w:jc w:val="both"/>
        <w:rPr>
          <w:sz w:val="28"/>
          <w:szCs w:val="28"/>
        </w:rPr>
      </w:pPr>
      <w:r w:rsidRPr="003F796F">
        <w:rPr>
          <w:sz w:val="28"/>
          <w:szCs w:val="28"/>
        </w:rPr>
        <w:t xml:space="preserve">15.2. </w:t>
      </w:r>
      <w:r>
        <w:rPr>
          <w:sz w:val="28"/>
          <w:szCs w:val="28"/>
        </w:rPr>
        <w:t xml:space="preserve">Основанием для начала межведомственного информационного взаимодействия является распоряжение, подписанное Главой сельского поселения Красный Яр, о проведении проверки. </w:t>
      </w:r>
    </w:p>
    <w:p w:rsidR="00C20C61" w:rsidRPr="00E4744B" w:rsidRDefault="00C20C61" w:rsidP="00C20C61">
      <w:pPr>
        <w:spacing w:line="360" w:lineRule="auto"/>
        <w:ind w:firstLine="709"/>
        <w:jc w:val="both"/>
        <w:rPr>
          <w:sz w:val="28"/>
          <w:szCs w:val="28"/>
        </w:rPr>
      </w:pPr>
      <w:r w:rsidRPr="00BE74C8">
        <w:rPr>
          <w:sz w:val="28"/>
          <w:szCs w:val="28"/>
        </w:rPr>
        <w:t>Должностное лицо органа муниципального контроля, ответственное за направление межведомственного запроса,</w:t>
      </w:r>
      <w:r w:rsidRPr="00E4744B">
        <w:rPr>
          <w:sz w:val="28"/>
          <w:szCs w:val="28"/>
        </w:rPr>
        <w:t xml:space="preserve"> осуществляет сбор имеющихся в </w:t>
      </w:r>
      <w:r>
        <w:rPr>
          <w:sz w:val="28"/>
          <w:szCs w:val="28"/>
        </w:rPr>
        <w:t>органе муниципального контроля</w:t>
      </w:r>
      <w:r w:rsidRPr="00E4744B">
        <w:rPr>
          <w:sz w:val="28"/>
          <w:szCs w:val="28"/>
        </w:rPr>
        <w:t xml:space="preserve"> документов, а также документов, подлежащих получению в рамках межведомственного информационного взаимодействия</w:t>
      </w:r>
      <w:r>
        <w:rPr>
          <w:sz w:val="28"/>
          <w:szCs w:val="28"/>
        </w:rPr>
        <w:t>, в пределах срока совершения действий по подготовке к проведению проверки, установленного в пункте 13.10 настоящего административного регламента</w:t>
      </w:r>
      <w:r w:rsidRPr="00E4744B">
        <w:rPr>
          <w:sz w:val="28"/>
          <w:szCs w:val="28"/>
        </w:rPr>
        <w:t>.</w:t>
      </w:r>
    </w:p>
    <w:p w:rsidR="00C20C61" w:rsidRPr="00E4744B" w:rsidRDefault="00C20C61" w:rsidP="00C20C61">
      <w:pPr>
        <w:spacing w:line="360" w:lineRule="auto"/>
        <w:ind w:firstLine="709"/>
        <w:jc w:val="both"/>
        <w:rPr>
          <w:sz w:val="28"/>
          <w:szCs w:val="28"/>
        </w:rPr>
      </w:pPr>
      <w:r>
        <w:rPr>
          <w:sz w:val="28"/>
          <w:szCs w:val="28"/>
        </w:rPr>
        <w:t>15.3.</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несет ответственность за правильность оформления, своевременность подготовки и направления межведомственного запроса.</w:t>
      </w:r>
    </w:p>
    <w:p w:rsidR="00C20C61" w:rsidRPr="00E4744B" w:rsidRDefault="00C20C61" w:rsidP="00C20C61">
      <w:pPr>
        <w:spacing w:line="360" w:lineRule="auto"/>
        <w:ind w:firstLine="709"/>
        <w:jc w:val="both"/>
        <w:rPr>
          <w:sz w:val="28"/>
          <w:szCs w:val="28"/>
        </w:rPr>
      </w:pPr>
      <w:r>
        <w:rPr>
          <w:sz w:val="28"/>
          <w:szCs w:val="28"/>
        </w:rPr>
        <w:t>15.4.</w:t>
      </w:r>
      <w:r w:rsidRPr="00FC1C12">
        <w:rPr>
          <w:sz w:val="28"/>
          <w:szCs w:val="28"/>
        </w:rPr>
        <w:t>Должностное лицо органа муниципального контроля, ответственное за направление межведомственного запроса,</w:t>
      </w:r>
      <w:r>
        <w:rPr>
          <w:sz w:val="28"/>
          <w:szCs w:val="28"/>
        </w:rPr>
        <w:t xml:space="preserve"> </w:t>
      </w:r>
      <w:r w:rsidRPr="00E4744B">
        <w:rPr>
          <w:sz w:val="28"/>
          <w:szCs w:val="28"/>
        </w:rPr>
        <w:t>осуществляет направление межведомственного запроса в электронной форме посредством системы межведомственного электронного взаимодействия (далее – СМЭВ).</w:t>
      </w:r>
    </w:p>
    <w:p w:rsidR="00C20C61" w:rsidRPr="00E4744B" w:rsidRDefault="00C20C61" w:rsidP="00C20C61">
      <w:pPr>
        <w:spacing w:line="360" w:lineRule="auto"/>
        <w:ind w:firstLine="709"/>
        <w:jc w:val="both"/>
        <w:rPr>
          <w:sz w:val="28"/>
          <w:szCs w:val="28"/>
        </w:rPr>
      </w:pPr>
      <w:r>
        <w:rPr>
          <w:sz w:val="28"/>
          <w:szCs w:val="28"/>
        </w:rPr>
        <w:t xml:space="preserve">15.5. </w:t>
      </w:r>
      <w:r w:rsidRPr="00E4744B">
        <w:rPr>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C20C61" w:rsidRPr="00E4744B" w:rsidRDefault="00C20C61" w:rsidP="00C20C61">
      <w:pPr>
        <w:spacing w:line="360" w:lineRule="auto"/>
        <w:ind w:firstLine="709"/>
        <w:jc w:val="both"/>
        <w:rPr>
          <w:sz w:val="28"/>
          <w:szCs w:val="28"/>
        </w:rPr>
      </w:pPr>
      <w:r w:rsidRPr="00E4744B">
        <w:rPr>
          <w:sz w:val="28"/>
          <w:szCs w:val="28"/>
        </w:rPr>
        <w:t>Межведомственные запросы в бумажной форме направляютс</w:t>
      </w:r>
      <w:r>
        <w:rPr>
          <w:sz w:val="28"/>
          <w:szCs w:val="28"/>
        </w:rPr>
        <w:t>я средствами почтовой или факсимильной связи.</w:t>
      </w:r>
    </w:p>
    <w:p w:rsidR="00C20C61" w:rsidRPr="00E4744B" w:rsidRDefault="00C20C61" w:rsidP="00C20C61">
      <w:pPr>
        <w:spacing w:line="360" w:lineRule="auto"/>
        <w:ind w:firstLine="709"/>
        <w:jc w:val="both"/>
        <w:rPr>
          <w:sz w:val="28"/>
          <w:szCs w:val="28"/>
        </w:rPr>
      </w:pPr>
      <w:r>
        <w:rPr>
          <w:sz w:val="28"/>
          <w:szCs w:val="28"/>
        </w:rPr>
        <w:t xml:space="preserve">15.6. </w:t>
      </w:r>
      <w:r w:rsidRPr="00E4744B">
        <w:rPr>
          <w:sz w:val="28"/>
          <w:szCs w:val="28"/>
        </w:rPr>
        <w:t xml:space="preserve">Подготовленный межведомственный запрос в электронной форме заверяется электронной подписью </w:t>
      </w:r>
      <w:r>
        <w:rPr>
          <w:sz w:val="28"/>
          <w:szCs w:val="28"/>
        </w:rPr>
        <w:t>и</w:t>
      </w:r>
      <w:r w:rsidRPr="00E4744B">
        <w:rPr>
          <w:sz w:val="28"/>
          <w:szCs w:val="28"/>
        </w:rPr>
        <w:t xml:space="preserve"> бумажной форме - подписывается </w:t>
      </w:r>
      <w:r>
        <w:rPr>
          <w:sz w:val="28"/>
          <w:szCs w:val="28"/>
        </w:rPr>
        <w:t xml:space="preserve">Главой сельского поселения Красный Яр </w:t>
      </w:r>
      <w:r w:rsidRPr="00E4744B">
        <w:rPr>
          <w:sz w:val="28"/>
          <w:szCs w:val="28"/>
        </w:rPr>
        <w:t>и направляется в орган, являющийся поставщиком данных.</w:t>
      </w:r>
    </w:p>
    <w:p w:rsidR="00C20C61" w:rsidRPr="00E4744B" w:rsidRDefault="00C20C61" w:rsidP="00C20C61">
      <w:pPr>
        <w:spacing w:line="360" w:lineRule="auto"/>
        <w:ind w:firstLine="709"/>
        <w:jc w:val="both"/>
        <w:rPr>
          <w:sz w:val="28"/>
          <w:szCs w:val="28"/>
        </w:rPr>
      </w:pPr>
      <w:r>
        <w:rPr>
          <w:sz w:val="28"/>
          <w:szCs w:val="28"/>
        </w:rPr>
        <w:t>15.7.</w:t>
      </w:r>
      <w:r w:rsidRPr="00E4744B">
        <w:rPr>
          <w:sz w:val="28"/>
          <w:szCs w:val="28"/>
        </w:rPr>
        <w:t xml:space="preserve"> Факт направления межведомственного информационного запроса в электронной либо бумажной форме </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Pr="00E4744B" w:rsidRDefault="00C20C61" w:rsidP="00C20C61">
      <w:pPr>
        <w:spacing w:line="360" w:lineRule="auto"/>
        <w:ind w:firstLine="709"/>
        <w:jc w:val="both"/>
        <w:rPr>
          <w:sz w:val="28"/>
          <w:szCs w:val="28"/>
        </w:rPr>
      </w:pPr>
      <w:r>
        <w:rPr>
          <w:sz w:val="28"/>
          <w:szCs w:val="28"/>
        </w:rPr>
        <w:t>15.8.</w:t>
      </w:r>
      <w:r w:rsidRPr="00FC1C12">
        <w:rPr>
          <w:sz w:val="28"/>
          <w:szCs w:val="28"/>
        </w:rPr>
        <w:t>Должностное лицо органа муниципального контроля, ответственное за направление межведомственного запроса,</w:t>
      </w:r>
      <w:r w:rsidRPr="00E4744B">
        <w:rPr>
          <w:sz w:val="28"/>
          <w:szCs w:val="28"/>
        </w:rPr>
        <w:t xml:space="preserve"> направляет межведомственный запрос и получает ответ на него только в целях, связанных с осуществлением муниципального контроля.</w:t>
      </w:r>
    </w:p>
    <w:p w:rsidR="00C20C61" w:rsidRPr="00E4744B" w:rsidRDefault="00C20C61" w:rsidP="00C20C61">
      <w:pPr>
        <w:spacing w:line="360" w:lineRule="auto"/>
        <w:ind w:firstLine="709"/>
        <w:jc w:val="both"/>
        <w:rPr>
          <w:sz w:val="28"/>
          <w:szCs w:val="28"/>
        </w:rPr>
      </w:pPr>
      <w:r>
        <w:rPr>
          <w:sz w:val="28"/>
          <w:szCs w:val="28"/>
        </w:rPr>
        <w:t>15.9.</w:t>
      </w:r>
      <w:r w:rsidRPr="00FC1C12">
        <w:rPr>
          <w:sz w:val="28"/>
          <w:szCs w:val="28"/>
        </w:rPr>
        <w:t>Должностное лицо органа муниципального контроля, ответственное за направление межведомственного запроса,</w:t>
      </w:r>
      <w:r w:rsidRPr="00E4744B">
        <w:rPr>
          <w:sz w:val="28"/>
          <w:szCs w:val="28"/>
        </w:rPr>
        <w:t xml:space="preserve"> обязано принять необходимые меры для своевременного получения ответа на межведомственный запрос.</w:t>
      </w:r>
    </w:p>
    <w:p w:rsidR="00C20C61" w:rsidRPr="00E4744B" w:rsidRDefault="00C20C61" w:rsidP="00C20C61">
      <w:pPr>
        <w:spacing w:line="360" w:lineRule="auto"/>
        <w:ind w:firstLine="709"/>
        <w:jc w:val="both"/>
        <w:rPr>
          <w:sz w:val="28"/>
          <w:szCs w:val="28"/>
        </w:rPr>
      </w:pPr>
      <w:r w:rsidRPr="00E4744B">
        <w:rPr>
          <w:sz w:val="28"/>
          <w:szCs w:val="28"/>
        </w:rPr>
        <w:t>Не допускается приостанавливать проведение проверки в случае непоступления ответа на межведомственный запрос.</w:t>
      </w:r>
    </w:p>
    <w:p w:rsidR="00C20C61" w:rsidRPr="00E4744B" w:rsidRDefault="00C20C61" w:rsidP="00C20C61">
      <w:pPr>
        <w:spacing w:line="360" w:lineRule="auto"/>
        <w:ind w:firstLine="709"/>
        <w:jc w:val="both"/>
        <w:rPr>
          <w:sz w:val="28"/>
          <w:szCs w:val="28"/>
        </w:rPr>
      </w:pPr>
      <w:r>
        <w:rPr>
          <w:sz w:val="28"/>
          <w:szCs w:val="28"/>
        </w:rPr>
        <w:t>15.10.</w:t>
      </w:r>
      <w:r w:rsidRPr="00E4744B">
        <w:rPr>
          <w:sz w:val="28"/>
          <w:szCs w:val="28"/>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C20C61" w:rsidRPr="00E4744B" w:rsidRDefault="00C20C61" w:rsidP="00C20C61">
      <w:pPr>
        <w:spacing w:line="360" w:lineRule="auto"/>
        <w:ind w:firstLine="709"/>
        <w:jc w:val="both"/>
        <w:rPr>
          <w:sz w:val="28"/>
          <w:szCs w:val="28"/>
        </w:rPr>
      </w:pPr>
      <w:r w:rsidRPr="00E4744B">
        <w:rPr>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C20C61" w:rsidRPr="00E4744B" w:rsidRDefault="00C20C61" w:rsidP="00C20C61">
      <w:pPr>
        <w:spacing w:line="360" w:lineRule="auto"/>
        <w:ind w:firstLine="709"/>
        <w:jc w:val="both"/>
        <w:rPr>
          <w:sz w:val="28"/>
          <w:szCs w:val="28"/>
        </w:rPr>
      </w:pPr>
      <w:r>
        <w:rPr>
          <w:sz w:val="28"/>
          <w:szCs w:val="28"/>
        </w:rPr>
        <w:t>15.11</w:t>
      </w:r>
      <w:r w:rsidRPr="00E4744B">
        <w:rPr>
          <w:sz w:val="28"/>
          <w:szCs w:val="28"/>
        </w:rPr>
        <w:t xml:space="preserve">. Факт получения ответа на межведомственный запрос в электронной либо бумажной форме </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Default="00C20C61" w:rsidP="00C20C61">
      <w:pPr>
        <w:spacing w:line="360" w:lineRule="auto"/>
        <w:ind w:firstLine="709"/>
        <w:jc w:val="both"/>
        <w:rPr>
          <w:sz w:val="28"/>
          <w:szCs w:val="28"/>
        </w:rPr>
      </w:pPr>
      <w:r>
        <w:rPr>
          <w:sz w:val="28"/>
          <w:szCs w:val="28"/>
        </w:rPr>
        <w:t>15.12.</w:t>
      </w:r>
      <w:r w:rsidRPr="00E4744B">
        <w:rPr>
          <w:sz w:val="28"/>
          <w:szCs w:val="28"/>
        </w:rPr>
        <w:t xml:space="preserve"> Ответ на межведомственный запрос, полученный в электронной форме, распечатывается и заверяется личной подписью </w:t>
      </w:r>
      <w:r w:rsidRPr="00FC1C12">
        <w:rPr>
          <w:sz w:val="28"/>
          <w:szCs w:val="28"/>
        </w:rPr>
        <w:t>должностного лица органа муниципального контроля, ответственного за направление межведомственного запроса.</w:t>
      </w:r>
    </w:p>
    <w:p w:rsidR="00C20C61" w:rsidRPr="00FC1C12" w:rsidRDefault="00C20C61" w:rsidP="00C20C61">
      <w:pPr>
        <w:spacing w:line="360" w:lineRule="auto"/>
        <w:ind w:firstLine="709"/>
        <w:jc w:val="both"/>
        <w:rPr>
          <w:sz w:val="28"/>
          <w:szCs w:val="28"/>
        </w:rPr>
      </w:pPr>
      <w:r>
        <w:rPr>
          <w:sz w:val="28"/>
          <w:szCs w:val="28"/>
        </w:rPr>
        <w:t>15.13. Критерием принятия решения о направлении</w:t>
      </w:r>
      <w:r w:rsidRPr="00FC1C12">
        <w:rPr>
          <w:sz w:val="28"/>
          <w:szCs w:val="28"/>
        </w:rPr>
        <w:t xml:space="preserve"> межведомственного запроса</w:t>
      </w:r>
      <w:r>
        <w:rPr>
          <w:sz w:val="28"/>
          <w:szCs w:val="28"/>
        </w:rPr>
        <w:t xml:space="preserve"> является наличие или отсутствие в распоряжении органа муниципального контроля предусмотренных </w:t>
      </w:r>
      <w:r w:rsidRPr="00E4744B">
        <w:rPr>
          <w:sz w:val="28"/>
          <w:szCs w:val="28"/>
        </w:rPr>
        <w:t>распоряжением Правительства Российской Федерации от 19.04.2016 № 724-р</w:t>
      </w:r>
      <w:r>
        <w:rPr>
          <w:sz w:val="28"/>
          <w:szCs w:val="28"/>
        </w:rPr>
        <w:t xml:space="preserve"> сведений применительно к земельному участку, относящемуся к предмету проверки, и (или) к субъектам, являющимся правообладателями данного земельного участка, с учетом предмета муниципального контроля и проводимой проверки.   </w:t>
      </w:r>
    </w:p>
    <w:p w:rsidR="00C20C61" w:rsidRDefault="00C20C61" w:rsidP="00C20C61">
      <w:pPr>
        <w:tabs>
          <w:tab w:val="left" w:pos="709"/>
        </w:tabs>
        <w:spacing w:line="360" w:lineRule="auto"/>
        <w:ind w:firstLine="709"/>
        <w:jc w:val="both"/>
        <w:rPr>
          <w:sz w:val="28"/>
          <w:szCs w:val="28"/>
        </w:rPr>
      </w:pPr>
      <w:r>
        <w:rPr>
          <w:sz w:val="28"/>
          <w:szCs w:val="28"/>
        </w:rPr>
        <w:t xml:space="preserve">Результатом </w:t>
      </w:r>
      <w:r w:rsidRPr="00162361">
        <w:rPr>
          <w:sz w:val="28"/>
          <w:szCs w:val="28"/>
        </w:rPr>
        <w:t xml:space="preserve">выполнения </w:t>
      </w:r>
      <w:r>
        <w:rPr>
          <w:sz w:val="28"/>
          <w:szCs w:val="28"/>
        </w:rPr>
        <w:t>административной процедуры является получение ответа на межведомственный запрос</w:t>
      </w:r>
      <w:r w:rsidRPr="00D54679">
        <w:rPr>
          <w:sz w:val="28"/>
          <w:szCs w:val="28"/>
        </w:rPr>
        <w:t xml:space="preserve">. </w:t>
      </w:r>
    </w:p>
    <w:p w:rsidR="00C20C61" w:rsidRDefault="00C20C61" w:rsidP="00C20C61">
      <w:pPr>
        <w:tabs>
          <w:tab w:val="left" w:pos="709"/>
        </w:tabs>
        <w:spacing w:line="360" w:lineRule="auto"/>
        <w:ind w:firstLine="709"/>
        <w:jc w:val="both"/>
        <w:rPr>
          <w:sz w:val="28"/>
          <w:szCs w:val="28"/>
        </w:rPr>
      </w:pPr>
      <w:r>
        <w:rPr>
          <w:sz w:val="28"/>
          <w:szCs w:val="28"/>
        </w:rPr>
        <w:t>С</w:t>
      </w:r>
      <w:r w:rsidRPr="00D54679">
        <w:rPr>
          <w:sz w:val="28"/>
          <w:szCs w:val="28"/>
        </w:rPr>
        <w:t>пособом фиксации результата выполн</w:t>
      </w:r>
      <w:r>
        <w:rPr>
          <w:sz w:val="28"/>
          <w:szCs w:val="28"/>
        </w:rPr>
        <w:t>ения административной процедуры является внесение сведений об ответе</w:t>
      </w:r>
      <w:r w:rsidRPr="00E4744B">
        <w:rPr>
          <w:sz w:val="28"/>
          <w:szCs w:val="28"/>
        </w:rPr>
        <w:t xml:space="preserve"> на межведомственный запрос в журнал в электронной форм</w:t>
      </w:r>
      <w:r>
        <w:rPr>
          <w:sz w:val="28"/>
          <w:szCs w:val="28"/>
        </w:rPr>
        <w:t>е.</w:t>
      </w:r>
    </w:p>
    <w:p w:rsidR="00C20C61" w:rsidRPr="005A0644" w:rsidRDefault="00C20C61" w:rsidP="00C20C61">
      <w:pPr>
        <w:pStyle w:val="a9"/>
        <w:tabs>
          <w:tab w:val="left" w:pos="709"/>
        </w:tabs>
        <w:spacing w:line="360" w:lineRule="auto"/>
        <w:jc w:val="both"/>
        <w:rPr>
          <w:rFonts w:ascii="Times New Roman" w:hAnsi="Times New Roman" w:cs="Times New Roman"/>
          <w:sz w:val="28"/>
          <w:szCs w:val="28"/>
        </w:rPr>
      </w:pPr>
    </w:p>
    <w:p w:rsidR="00C20C61" w:rsidRPr="00392E4A" w:rsidRDefault="00C20C61" w:rsidP="00C20C61">
      <w:pPr>
        <w:tabs>
          <w:tab w:val="left" w:pos="709"/>
        </w:tabs>
        <w:spacing w:line="360" w:lineRule="auto"/>
        <w:jc w:val="center"/>
        <w:rPr>
          <w:sz w:val="28"/>
          <w:szCs w:val="28"/>
        </w:rPr>
      </w:pPr>
      <w:r>
        <w:rPr>
          <w:sz w:val="28"/>
          <w:szCs w:val="28"/>
          <w:lang w:val="en-US"/>
        </w:rPr>
        <w:t>IV</w:t>
      </w:r>
      <w:r w:rsidRPr="00392E4A">
        <w:rPr>
          <w:sz w:val="28"/>
          <w:szCs w:val="28"/>
        </w:rPr>
        <w:t>.</w:t>
      </w:r>
      <w:r>
        <w:rPr>
          <w:sz w:val="28"/>
          <w:szCs w:val="28"/>
        </w:rPr>
        <w:t xml:space="preserve"> Формы контроля за исполнением административного р</w:t>
      </w:r>
      <w:r w:rsidRPr="00392E4A">
        <w:rPr>
          <w:sz w:val="28"/>
          <w:szCs w:val="28"/>
        </w:rPr>
        <w:t>егламента</w:t>
      </w:r>
    </w:p>
    <w:p w:rsidR="00C20C61" w:rsidRPr="008B1229" w:rsidRDefault="00C20C61" w:rsidP="00C20C61">
      <w:pPr>
        <w:tabs>
          <w:tab w:val="left" w:pos="709"/>
        </w:tabs>
        <w:spacing w:line="360" w:lineRule="auto"/>
        <w:ind w:firstLine="709"/>
        <w:jc w:val="both"/>
        <w:rPr>
          <w:sz w:val="28"/>
          <w:szCs w:val="28"/>
        </w:rPr>
      </w:pPr>
      <w:r>
        <w:rPr>
          <w:sz w:val="28"/>
          <w:szCs w:val="28"/>
        </w:rPr>
        <w:t xml:space="preserve">16.1 </w:t>
      </w:r>
      <w:r w:rsidRPr="008B1229">
        <w:rPr>
          <w:sz w:val="28"/>
          <w:szCs w:val="28"/>
        </w:rPr>
        <w:t xml:space="preserve">Контроль за исполнением </w:t>
      </w:r>
      <w:r>
        <w:rPr>
          <w:sz w:val="28"/>
          <w:szCs w:val="28"/>
        </w:rPr>
        <w:t>а</w:t>
      </w:r>
      <w:r w:rsidRPr="008B1229">
        <w:rPr>
          <w:sz w:val="28"/>
          <w:szCs w:val="28"/>
        </w:rPr>
        <w:t xml:space="preserve">дминистративного регламента осуществляет </w:t>
      </w:r>
      <w:r>
        <w:rPr>
          <w:sz w:val="28"/>
          <w:szCs w:val="28"/>
        </w:rPr>
        <w:t>Глава сельского поселения Красный Яр</w:t>
      </w:r>
      <w:r w:rsidRPr="008B1229">
        <w:rPr>
          <w:sz w:val="28"/>
          <w:szCs w:val="28"/>
        </w:rPr>
        <w:t>.</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16.2. </w:t>
      </w:r>
      <w:r w:rsidRPr="00392E4A">
        <w:rPr>
          <w:sz w:val="28"/>
          <w:szCs w:val="28"/>
        </w:rPr>
        <w:t>Текущий конт</w:t>
      </w:r>
      <w:r>
        <w:rPr>
          <w:sz w:val="28"/>
          <w:szCs w:val="28"/>
        </w:rPr>
        <w:t>роль за полнотой и качеством осуществления муниципальной функции</w:t>
      </w:r>
      <w:r w:rsidRPr="00392E4A">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C20C61" w:rsidRPr="00392E4A" w:rsidRDefault="00C20C61" w:rsidP="00C20C61">
      <w:pPr>
        <w:tabs>
          <w:tab w:val="left" w:pos="709"/>
        </w:tabs>
        <w:spacing w:line="360" w:lineRule="auto"/>
        <w:ind w:firstLine="709"/>
        <w:jc w:val="both"/>
        <w:rPr>
          <w:sz w:val="28"/>
          <w:szCs w:val="28"/>
        </w:rPr>
      </w:pPr>
      <w:r w:rsidRPr="00392E4A">
        <w:rPr>
          <w:sz w:val="28"/>
          <w:szCs w:val="28"/>
        </w:rPr>
        <w:t xml:space="preserve">Проверки могут быть плановыми (осуществляться на основании полугодовых и годовых планов работы </w:t>
      </w:r>
      <w:r>
        <w:rPr>
          <w:sz w:val="28"/>
          <w:szCs w:val="28"/>
        </w:rPr>
        <w:t>органа муниципального контроля</w:t>
      </w:r>
      <w:r w:rsidRPr="00392E4A">
        <w:rPr>
          <w:sz w:val="28"/>
          <w:szCs w:val="28"/>
        </w:rPr>
        <w:t>) и внеплановыми.</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16.3. </w:t>
      </w:r>
      <w:r w:rsidRPr="00392E4A">
        <w:rPr>
          <w:sz w:val="28"/>
          <w:szCs w:val="28"/>
        </w:rPr>
        <w:t xml:space="preserve">Специалист, ответственный за </w:t>
      </w:r>
      <w:r>
        <w:rPr>
          <w:sz w:val="28"/>
          <w:szCs w:val="28"/>
        </w:rPr>
        <w:t>осуществление конкретной административной процедуры</w:t>
      </w:r>
      <w:r w:rsidRPr="00392E4A">
        <w:rPr>
          <w:sz w:val="28"/>
          <w:szCs w:val="28"/>
        </w:rPr>
        <w:t xml:space="preserve">, несёт ответственность за соблюдение сроков и порядка </w:t>
      </w:r>
      <w:r>
        <w:rPr>
          <w:sz w:val="28"/>
          <w:szCs w:val="28"/>
        </w:rPr>
        <w:t xml:space="preserve">её </w:t>
      </w:r>
      <w:r w:rsidRPr="00392E4A">
        <w:rPr>
          <w:sz w:val="28"/>
          <w:szCs w:val="28"/>
        </w:rPr>
        <w:t>совершения в соответствии с действующим законодательством.</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Ответственность должностных лиц, учас</w:t>
      </w:r>
      <w:r>
        <w:rPr>
          <w:sz w:val="28"/>
          <w:szCs w:val="28"/>
        </w:rPr>
        <w:t>твующих в осуществлении муниципальной функции</w:t>
      </w:r>
      <w:r w:rsidRPr="00392E4A">
        <w:rPr>
          <w:sz w:val="28"/>
          <w:szCs w:val="28"/>
        </w:rPr>
        <w:t xml:space="preserve">,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16.4. </w:t>
      </w:r>
      <w:r w:rsidRPr="00392E4A">
        <w:rPr>
          <w:sz w:val="28"/>
          <w:szCs w:val="28"/>
        </w:rPr>
        <w:t xml:space="preserve">Контроль за </w:t>
      </w:r>
      <w:r>
        <w:rPr>
          <w:sz w:val="28"/>
          <w:szCs w:val="28"/>
        </w:rPr>
        <w:t>осуществлением муниципальной функции</w:t>
      </w:r>
      <w:r w:rsidRPr="00392E4A">
        <w:rPr>
          <w:sz w:val="28"/>
          <w:szCs w:val="28"/>
        </w:rPr>
        <w:t xml:space="preserve"> со стороны уполномоченных должностных лиц </w:t>
      </w:r>
      <w:r>
        <w:rPr>
          <w:sz w:val="28"/>
          <w:szCs w:val="28"/>
        </w:rPr>
        <w:t>А</w:t>
      </w:r>
      <w:r w:rsidRPr="00392E4A">
        <w:rPr>
          <w:sz w:val="28"/>
          <w:szCs w:val="28"/>
        </w:rPr>
        <w:t>дминистрации должен быть постоянным, всесторонним и объективным.</w:t>
      </w:r>
    </w:p>
    <w:p w:rsidR="00C20C61" w:rsidRPr="0096542D" w:rsidRDefault="00C20C61" w:rsidP="00C20C61">
      <w:pPr>
        <w:tabs>
          <w:tab w:val="left" w:pos="709"/>
        </w:tabs>
        <w:spacing w:line="360" w:lineRule="auto"/>
        <w:ind w:firstLine="709"/>
        <w:jc w:val="both"/>
        <w:rPr>
          <w:sz w:val="28"/>
          <w:szCs w:val="28"/>
        </w:rPr>
      </w:pPr>
      <w:r>
        <w:rPr>
          <w:sz w:val="28"/>
          <w:szCs w:val="28"/>
        </w:rPr>
        <w:t xml:space="preserve">16.5. </w:t>
      </w:r>
      <w:r w:rsidRPr="00392E4A">
        <w:rPr>
          <w:sz w:val="28"/>
          <w:szCs w:val="28"/>
        </w:rPr>
        <w:t>Для осуществления с</w:t>
      </w:r>
      <w:r>
        <w:rPr>
          <w:sz w:val="28"/>
          <w:szCs w:val="28"/>
        </w:rPr>
        <w:t>о своей стороны контроля за осуществлением муниципальной функции</w:t>
      </w:r>
      <w:r w:rsidRPr="00392E4A">
        <w:rPr>
          <w:sz w:val="28"/>
          <w:szCs w:val="28"/>
        </w:rPr>
        <w:t xml:space="preserve"> граждане</w:t>
      </w:r>
      <w:r>
        <w:rPr>
          <w:sz w:val="28"/>
          <w:szCs w:val="28"/>
        </w:rPr>
        <w:t>, индивидуальные предприниматели и юридические лица</w:t>
      </w:r>
      <w:r w:rsidRPr="00392E4A">
        <w:rPr>
          <w:sz w:val="28"/>
          <w:szCs w:val="28"/>
        </w:rPr>
        <w:t xml:space="preserve"> имеют право направлять в </w:t>
      </w:r>
      <w:r>
        <w:rPr>
          <w:sz w:val="28"/>
          <w:szCs w:val="28"/>
        </w:rPr>
        <w:t>А</w:t>
      </w:r>
      <w:r w:rsidRPr="00392E4A">
        <w:rPr>
          <w:sz w:val="28"/>
          <w:szCs w:val="28"/>
        </w:rPr>
        <w:t>дминистрацию индивидуальные и коллективные обращения с предложениями, рекомендациями по совершен</w:t>
      </w:r>
      <w:r>
        <w:rPr>
          <w:sz w:val="28"/>
          <w:szCs w:val="28"/>
        </w:rPr>
        <w:t>ствованию качества и порядка осуществления муниципальной функции</w:t>
      </w:r>
      <w:r w:rsidRPr="00392E4A">
        <w:rPr>
          <w:sz w:val="28"/>
          <w:szCs w:val="28"/>
        </w:rPr>
        <w:t>, а также заявления и жалобы с сообщением о на</w:t>
      </w:r>
      <w:r>
        <w:rPr>
          <w:sz w:val="28"/>
          <w:szCs w:val="28"/>
        </w:rPr>
        <w:t xml:space="preserve">рушении должностными лицами, </w:t>
      </w:r>
      <w:r w:rsidRPr="0096542D">
        <w:rPr>
          <w:sz w:val="28"/>
          <w:szCs w:val="28"/>
        </w:rPr>
        <w:t>осуществляющими муниципальную функцию, требований административного регламента, законов и иных нормативных правовых актов.</w:t>
      </w:r>
    </w:p>
    <w:p w:rsidR="00C20C61" w:rsidRDefault="00C20C61" w:rsidP="00C20C61">
      <w:pPr>
        <w:tabs>
          <w:tab w:val="left" w:pos="709"/>
        </w:tabs>
        <w:spacing w:line="360" w:lineRule="auto"/>
        <w:jc w:val="both"/>
        <w:rPr>
          <w:sz w:val="28"/>
          <w:szCs w:val="28"/>
        </w:rPr>
      </w:pPr>
    </w:p>
    <w:p w:rsidR="00E52C76" w:rsidRDefault="00E52C76" w:rsidP="00C20C61">
      <w:pPr>
        <w:tabs>
          <w:tab w:val="left" w:pos="709"/>
        </w:tabs>
        <w:spacing w:line="360" w:lineRule="auto"/>
        <w:jc w:val="both"/>
        <w:rPr>
          <w:sz w:val="28"/>
          <w:szCs w:val="28"/>
        </w:rPr>
      </w:pPr>
    </w:p>
    <w:p w:rsidR="00C20C61" w:rsidRPr="005811BA" w:rsidRDefault="00C20C61" w:rsidP="00C20C61">
      <w:pPr>
        <w:tabs>
          <w:tab w:val="left" w:pos="709"/>
          <w:tab w:val="left" w:pos="956"/>
          <w:tab w:val="center" w:pos="4677"/>
        </w:tabs>
        <w:ind w:firstLine="567"/>
        <w:jc w:val="center"/>
        <w:rPr>
          <w:sz w:val="28"/>
          <w:szCs w:val="28"/>
        </w:rPr>
      </w:pPr>
      <w:r w:rsidRPr="005811BA">
        <w:rPr>
          <w:sz w:val="28"/>
          <w:szCs w:val="28"/>
          <w:lang w:val="en-US"/>
        </w:rPr>
        <w:t>V</w:t>
      </w:r>
      <w:r w:rsidRPr="005811BA">
        <w:rPr>
          <w:sz w:val="28"/>
          <w:szCs w:val="28"/>
        </w:rPr>
        <w:t>. Досудебный (внесудебный) порядок обжалования</w:t>
      </w:r>
    </w:p>
    <w:p w:rsidR="00C20C61" w:rsidRPr="00392E4A" w:rsidRDefault="00C20C61" w:rsidP="00C20C61">
      <w:pPr>
        <w:tabs>
          <w:tab w:val="left" w:pos="709"/>
        </w:tabs>
        <w:ind w:firstLine="567"/>
        <w:jc w:val="center"/>
        <w:rPr>
          <w:sz w:val="28"/>
          <w:szCs w:val="28"/>
        </w:rPr>
      </w:pPr>
      <w:r w:rsidRPr="005811BA">
        <w:rPr>
          <w:sz w:val="28"/>
          <w:szCs w:val="28"/>
        </w:rPr>
        <w:t>решений и действий (бездействия) органа, осуществляющего муниципальную функцию, а также должностных лиц, муниципальных служащих</w:t>
      </w:r>
    </w:p>
    <w:p w:rsidR="00C20C61" w:rsidRPr="00392E4A" w:rsidRDefault="00C20C61" w:rsidP="00C20C61">
      <w:pPr>
        <w:tabs>
          <w:tab w:val="left" w:pos="709"/>
        </w:tabs>
        <w:spacing w:line="360" w:lineRule="auto"/>
        <w:ind w:firstLine="567"/>
        <w:jc w:val="both"/>
        <w:rPr>
          <w:sz w:val="28"/>
          <w:szCs w:val="28"/>
        </w:rPr>
      </w:pPr>
    </w:p>
    <w:p w:rsidR="00C20C61" w:rsidRPr="00392E4A" w:rsidRDefault="00C20C61" w:rsidP="00C20C61">
      <w:pPr>
        <w:tabs>
          <w:tab w:val="left" w:pos="709"/>
        </w:tabs>
        <w:spacing w:line="360" w:lineRule="auto"/>
        <w:jc w:val="both"/>
        <w:rPr>
          <w:sz w:val="28"/>
          <w:szCs w:val="28"/>
        </w:rPr>
      </w:pPr>
      <w:r>
        <w:rPr>
          <w:sz w:val="28"/>
          <w:szCs w:val="28"/>
        </w:rPr>
        <w:tab/>
        <w:t xml:space="preserve">17.1. </w:t>
      </w:r>
      <w:r w:rsidRPr="00392E4A">
        <w:rPr>
          <w:sz w:val="28"/>
          <w:szCs w:val="28"/>
        </w:rPr>
        <w:t>Заявители имеют право на обжалование действий (бездействия</w:t>
      </w:r>
      <w:r>
        <w:rPr>
          <w:sz w:val="28"/>
          <w:szCs w:val="28"/>
        </w:rPr>
        <w:t>) и решений, принятых (осуществленных) в ходе осуществления муниципальной функции</w:t>
      </w:r>
      <w:r w:rsidRPr="00392E4A">
        <w:rPr>
          <w:sz w:val="28"/>
          <w:szCs w:val="28"/>
        </w:rPr>
        <w:t xml:space="preserve">, действий (бездействия) и решений должностных лиц, участвующих в </w:t>
      </w:r>
      <w:r>
        <w:rPr>
          <w:sz w:val="28"/>
          <w:szCs w:val="28"/>
        </w:rPr>
        <w:t>осуществлении муниципальной функции</w:t>
      </w:r>
      <w:r w:rsidRPr="00392E4A">
        <w:rPr>
          <w:sz w:val="28"/>
          <w:szCs w:val="28"/>
        </w:rPr>
        <w:t>, в досудебном и судебном порядке в соответствии с действующим законодательством.</w:t>
      </w:r>
    </w:p>
    <w:p w:rsidR="00C20C61" w:rsidRPr="00392E4A" w:rsidRDefault="00C20C61" w:rsidP="00C20C61">
      <w:pPr>
        <w:tabs>
          <w:tab w:val="left" w:pos="709"/>
        </w:tabs>
        <w:spacing w:line="360" w:lineRule="auto"/>
        <w:jc w:val="both"/>
        <w:rPr>
          <w:sz w:val="28"/>
          <w:szCs w:val="28"/>
        </w:rPr>
      </w:pPr>
      <w:r>
        <w:rPr>
          <w:sz w:val="28"/>
          <w:szCs w:val="28"/>
        </w:rPr>
        <w:tab/>
        <w:t xml:space="preserve">17.2. </w:t>
      </w:r>
      <w:r w:rsidRPr="00392E4A">
        <w:rPr>
          <w:sz w:val="28"/>
          <w:szCs w:val="28"/>
        </w:rPr>
        <w:t>Заявители имеют право направить обращение, в том числе содержащее жалобу на решения, действия (бездействие) должностных</w:t>
      </w:r>
      <w:r>
        <w:rPr>
          <w:sz w:val="28"/>
          <w:szCs w:val="28"/>
        </w:rPr>
        <w:t xml:space="preserve"> лиц органа муниципального контроля по осуществлению муниципальной функции</w:t>
      </w:r>
      <w:r w:rsidRPr="00392E4A">
        <w:rPr>
          <w:sz w:val="28"/>
          <w:szCs w:val="28"/>
        </w:rPr>
        <w:t xml:space="preserve"> (далее – обращение), Главе</w:t>
      </w:r>
      <w:r>
        <w:rPr>
          <w:sz w:val="28"/>
          <w:szCs w:val="28"/>
        </w:rPr>
        <w:t xml:space="preserve"> сельского поселения Красный Яр</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17.3. </w:t>
      </w:r>
      <w:r w:rsidRPr="00392E4A">
        <w:rPr>
          <w:sz w:val="28"/>
          <w:szCs w:val="28"/>
        </w:rPr>
        <w:t>Обращение подаётся в письменной форме на бумажном носителе, в электронной форме. Обращение может быть принято при личном приёме заявителя, а также может быт</w:t>
      </w:r>
      <w:r>
        <w:rPr>
          <w:sz w:val="28"/>
          <w:szCs w:val="28"/>
        </w:rPr>
        <w:t>ь направлено по почте, через многофункциональный центр предоставления государственных и муниципальных услуг</w:t>
      </w:r>
      <w:r w:rsidRPr="00392E4A">
        <w:rPr>
          <w:sz w:val="28"/>
          <w:szCs w:val="28"/>
        </w:rPr>
        <w:t xml:space="preserve">, с использованием сети Интернет, официального сайта </w:t>
      </w:r>
      <w:r>
        <w:rPr>
          <w:sz w:val="28"/>
          <w:szCs w:val="28"/>
        </w:rPr>
        <w:t>А</w:t>
      </w:r>
      <w:r w:rsidRPr="00392E4A">
        <w:rPr>
          <w:sz w:val="28"/>
          <w:szCs w:val="28"/>
        </w:rPr>
        <w:t>дминистрации, Единого портала государственных и муниципальных услуг, Портала государственных и муниципальных услуг Самарской области</w:t>
      </w:r>
      <w:r>
        <w:rPr>
          <w:sz w:val="28"/>
          <w:szCs w:val="28"/>
        </w:rPr>
        <w:t>,</w:t>
      </w:r>
      <w:r w:rsidRPr="00392E4A">
        <w:rPr>
          <w:sz w:val="28"/>
          <w:szCs w:val="28"/>
        </w:rPr>
        <w:t xml:space="preserve"> в орган, </w:t>
      </w:r>
      <w:r>
        <w:rPr>
          <w:sz w:val="28"/>
          <w:szCs w:val="28"/>
        </w:rPr>
        <w:t>осуществ</w:t>
      </w:r>
      <w:r w:rsidRPr="00392E4A">
        <w:rPr>
          <w:sz w:val="28"/>
          <w:szCs w:val="28"/>
        </w:rPr>
        <w:t>ляющий муниципальную</w:t>
      </w:r>
      <w:r>
        <w:rPr>
          <w:sz w:val="28"/>
          <w:szCs w:val="28"/>
        </w:rPr>
        <w:t xml:space="preserve"> функцию</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17.4. </w:t>
      </w:r>
      <w:r w:rsidRPr="00392E4A">
        <w:rPr>
          <w:sz w:val="28"/>
          <w:szCs w:val="28"/>
        </w:rPr>
        <w:t xml:space="preserve">Жалоба заявителей о порядке </w:t>
      </w:r>
      <w:r>
        <w:rPr>
          <w:sz w:val="28"/>
          <w:szCs w:val="28"/>
        </w:rPr>
        <w:t>осуществления муниципальной функции</w:t>
      </w:r>
      <w:r w:rsidRPr="00392E4A">
        <w:rPr>
          <w:sz w:val="28"/>
          <w:szCs w:val="28"/>
        </w:rPr>
        <w:t xml:space="preserve"> подлежит рассмотрению в течение п</w:t>
      </w:r>
      <w:r>
        <w:rPr>
          <w:sz w:val="28"/>
          <w:szCs w:val="28"/>
        </w:rPr>
        <w:t>ятнадцати рабочих дней со дня её</w:t>
      </w:r>
      <w:r w:rsidRPr="00392E4A">
        <w:rPr>
          <w:sz w:val="28"/>
          <w:szCs w:val="28"/>
        </w:rPr>
        <w:t xml:space="preserve"> регистрации, а в случае обжалования отказа в приёме документов у заявителя– в теч</w:t>
      </w:r>
      <w:r>
        <w:rPr>
          <w:sz w:val="28"/>
          <w:szCs w:val="28"/>
        </w:rPr>
        <w:t>ение пяти рабочих дней со дня её</w:t>
      </w:r>
      <w:r w:rsidRPr="00392E4A">
        <w:rPr>
          <w:sz w:val="28"/>
          <w:szCs w:val="28"/>
        </w:rPr>
        <w:t xml:space="preserve"> регистрации. </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Основания для приостановления рассмотрения жалобы отсутствуют.</w:t>
      </w:r>
    </w:p>
    <w:p w:rsidR="00C20C61" w:rsidRPr="00392E4A" w:rsidRDefault="00C20C61" w:rsidP="00C20C61">
      <w:pPr>
        <w:tabs>
          <w:tab w:val="left" w:pos="709"/>
        </w:tabs>
        <w:spacing w:line="360" w:lineRule="auto"/>
        <w:jc w:val="both"/>
        <w:rPr>
          <w:sz w:val="28"/>
          <w:szCs w:val="28"/>
        </w:rPr>
      </w:pPr>
      <w:r>
        <w:rPr>
          <w:sz w:val="28"/>
          <w:szCs w:val="28"/>
        </w:rPr>
        <w:tab/>
        <w:t xml:space="preserve">17.5. </w:t>
      </w:r>
      <w:r w:rsidRPr="00392E4A">
        <w:rPr>
          <w:sz w:val="28"/>
          <w:szCs w:val="28"/>
        </w:rPr>
        <w:t>Заявитель в своём обращении указывает:</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1) наимен</w:t>
      </w:r>
      <w:r>
        <w:rPr>
          <w:sz w:val="28"/>
          <w:szCs w:val="28"/>
        </w:rPr>
        <w:t>ование органа, осуществляющего муниципальную функцию</w:t>
      </w:r>
      <w:r w:rsidRPr="00392E4A">
        <w:rPr>
          <w:sz w:val="28"/>
          <w:szCs w:val="28"/>
        </w:rPr>
        <w:t xml:space="preserve">, должностного лица органа, </w:t>
      </w:r>
      <w:r>
        <w:rPr>
          <w:sz w:val="28"/>
          <w:szCs w:val="28"/>
        </w:rPr>
        <w:t>осуществляющего</w:t>
      </w:r>
      <w:r w:rsidRPr="00392E4A">
        <w:rPr>
          <w:sz w:val="28"/>
          <w:szCs w:val="28"/>
        </w:rPr>
        <w:t xml:space="preserve"> муниципальную</w:t>
      </w:r>
      <w:r>
        <w:rPr>
          <w:sz w:val="28"/>
          <w:szCs w:val="28"/>
        </w:rPr>
        <w:t xml:space="preserve"> функцию</w:t>
      </w:r>
      <w:r w:rsidRPr="00392E4A">
        <w:rPr>
          <w:sz w:val="28"/>
          <w:szCs w:val="28"/>
        </w:rPr>
        <w:t>, либо специалиста, решения и действия (бездействие) которых обжалуются;</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2) фамилию, имя, отчество (последнее – при наличии), сведения о месте жительства заявителя – физического лица, </w:t>
      </w:r>
      <w:r>
        <w:rPr>
          <w:sz w:val="28"/>
          <w:szCs w:val="28"/>
        </w:rPr>
        <w:t xml:space="preserve">наименование и место нахождения заявителя – юридического лица, </w:t>
      </w:r>
      <w:r w:rsidRPr="00392E4A">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3) сведения об обжалуемых решениях и действиях (бездействии) органа, </w:t>
      </w:r>
      <w:r>
        <w:rPr>
          <w:sz w:val="28"/>
          <w:szCs w:val="28"/>
        </w:rPr>
        <w:t>осуществляющего</w:t>
      </w:r>
      <w:r w:rsidRPr="00392E4A">
        <w:rPr>
          <w:sz w:val="28"/>
          <w:szCs w:val="28"/>
        </w:rPr>
        <w:t xml:space="preserve"> муниципальную</w:t>
      </w:r>
      <w:r>
        <w:rPr>
          <w:sz w:val="28"/>
          <w:szCs w:val="28"/>
        </w:rPr>
        <w:t xml:space="preserve"> функцию</w:t>
      </w:r>
      <w:r w:rsidRPr="00392E4A">
        <w:rPr>
          <w:sz w:val="28"/>
          <w:szCs w:val="28"/>
        </w:rPr>
        <w:t xml:space="preserve">, должностного лица органа, </w:t>
      </w:r>
      <w:r>
        <w:rPr>
          <w:sz w:val="28"/>
          <w:szCs w:val="28"/>
        </w:rPr>
        <w:t>осуществляющего муниципальную функцию</w:t>
      </w:r>
      <w:r w:rsidRPr="00392E4A">
        <w:rPr>
          <w:sz w:val="28"/>
          <w:szCs w:val="28"/>
        </w:rPr>
        <w:t>, либо специалиста;</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4) доводы, на основании которых заявитель не согласен с решением и действием (бездействием) органа, </w:t>
      </w:r>
      <w:r>
        <w:rPr>
          <w:sz w:val="28"/>
          <w:szCs w:val="28"/>
        </w:rPr>
        <w:t>осуществляющего муниципальную функцию</w:t>
      </w:r>
      <w:r w:rsidRPr="00392E4A">
        <w:rPr>
          <w:sz w:val="28"/>
          <w:szCs w:val="28"/>
        </w:rPr>
        <w:t xml:space="preserve">, должностного лица органа, </w:t>
      </w:r>
      <w:r w:rsidRPr="005A0644">
        <w:rPr>
          <w:sz w:val="28"/>
          <w:szCs w:val="28"/>
        </w:rPr>
        <w:t>осуществляющего муниципальную функцию</w:t>
      </w:r>
      <w:r w:rsidRPr="00392E4A">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C20C61" w:rsidRPr="00392E4A" w:rsidRDefault="00C20C61" w:rsidP="00C20C61">
      <w:pPr>
        <w:tabs>
          <w:tab w:val="left" w:pos="709"/>
        </w:tabs>
        <w:spacing w:line="360" w:lineRule="auto"/>
        <w:jc w:val="both"/>
        <w:rPr>
          <w:sz w:val="28"/>
          <w:szCs w:val="28"/>
        </w:rPr>
      </w:pPr>
      <w:r>
        <w:rPr>
          <w:sz w:val="28"/>
          <w:szCs w:val="28"/>
        </w:rPr>
        <w:tab/>
        <w:t xml:space="preserve">17.6. </w:t>
      </w:r>
      <w:r w:rsidRPr="00392E4A">
        <w:rPr>
          <w:sz w:val="28"/>
          <w:szCs w:val="28"/>
        </w:rPr>
        <w:t>Заявитель имеет право на получение информации при предоставлении письменного заявления</w:t>
      </w:r>
      <w:r>
        <w:rPr>
          <w:sz w:val="28"/>
          <w:szCs w:val="28"/>
        </w:rPr>
        <w:t xml:space="preserve"> в орган муниципального контроля </w:t>
      </w:r>
      <w:r w:rsidRPr="00392E4A">
        <w:rPr>
          <w:sz w:val="28"/>
          <w:szCs w:val="28"/>
        </w:rPr>
        <w:t>с указанием</w:t>
      </w:r>
      <w:r>
        <w:rPr>
          <w:sz w:val="28"/>
          <w:szCs w:val="28"/>
        </w:rPr>
        <w:t>,</w:t>
      </w:r>
      <w:r w:rsidRPr="00392E4A">
        <w:rPr>
          <w:sz w:val="28"/>
          <w:szCs w:val="28"/>
        </w:rPr>
        <w:t xml:space="preserve"> какие документы и для чего ему они необходимы.</w:t>
      </w:r>
    </w:p>
    <w:p w:rsidR="00C20C61" w:rsidRPr="00392E4A" w:rsidRDefault="00C20C61" w:rsidP="00C20C61">
      <w:pPr>
        <w:tabs>
          <w:tab w:val="left" w:pos="709"/>
        </w:tabs>
        <w:spacing w:line="360" w:lineRule="auto"/>
        <w:jc w:val="both"/>
        <w:rPr>
          <w:sz w:val="28"/>
          <w:szCs w:val="28"/>
        </w:rPr>
      </w:pPr>
      <w:r>
        <w:rPr>
          <w:sz w:val="28"/>
          <w:szCs w:val="28"/>
        </w:rPr>
        <w:tab/>
        <w:t xml:space="preserve">17.7. </w:t>
      </w:r>
      <w:r w:rsidRPr="00392E4A">
        <w:rPr>
          <w:sz w:val="28"/>
          <w:szCs w:val="28"/>
        </w:rPr>
        <w:t xml:space="preserve">По результатам рассмотрения обращения </w:t>
      </w:r>
      <w:r>
        <w:rPr>
          <w:sz w:val="28"/>
          <w:szCs w:val="28"/>
        </w:rPr>
        <w:t xml:space="preserve">орган муниципального контроля </w:t>
      </w:r>
      <w:r w:rsidRPr="00392E4A">
        <w:rPr>
          <w:sz w:val="28"/>
          <w:szCs w:val="28"/>
        </w:rPr>
        <w:t xml:space="preserve">по </w:t>
      </w:r>
      <w:r>
        <w:rPr>
          <w:sz w:val="28"/>
          <w:szCs w:val="28"/>
        </w:rPr>
        <w:t>осуществлению муниципальной функции принимает</w:t>
      </w:r>
      <w:r w:rsidRPr="00392E4A">
        <w:rPr>
          <w:sz w:val="28"/>
          <w:szCs w:val="28"/>
        </w:rPr>
        <w:t xml:space="preserve"> решение об удовлетворении требований, в том числе в </w:t>
      </w:r>
      <w:r>
        <w:rPr>
          <w:sz w:val="28"/>
          <w:szCs w:val="28"/>
        </w:rPr>
        <w:t xml:space="preserve">форме отмены принятого решения, </w:t>
      </w:r>
      <w:r w:rsidRPr="00392E4A">
        <w:rPr>
          <w:sz w:val="28"/>
          <w:szCs w:val="28"/>
        </w:rPr>
        <w:t>или об отказе в их удовлетворении.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C61" w:rsidRPr="00392E4A" w:rsidRDefault="00C20C61" w:rsidP="00C20C61">
      <w:pPr>
        <w:tabs>
          <w:tab w:val="left" w:pos="709"/>
        </w:tabs>
        <w:spacing w:line="360" w:lineRule="auto"/>
        <w:jc w:val="both"/>
        <w:rPr>
          <w:sz w:val="28"/>
          <w:szCs w:val="28"/>
        </w:rPr>
      </w:pPr>
      <w:r>
        <w:rPr>
          <w:sz w:val="28"/>
          <w:szCs w:val="28"/>
        </w:rPr>
        <w:tab/>
        <w:t xml:space="preserve">17.8. </w:t>
      </w:r>
      <w:r w:rsidRPr="00392E4A">
        <w:rPr>
          <w:sz w:val="28"/>
          <w:szCs w:val="28"/>
        </w:rPr>
        <w:t>На жалобу, не содержащую</w:t>
      </w:r>
      <w:r>
        <w:rPr>
          <w:sz w:val="28"/>
          <w:szCs w:val="28"/>
        </w:rPr>
        <w:t xml:space="preserve"> сведений о лице, направившем её</w:t>
      </w:r>
      <w:r w:rsidRPr="00392E4A">
        <w:rPr>
          <w:sz w:val="28"/>
          <w:szCs w:val="28"/>
        </w:rPr>
        <w:t>, ответ не даётся. Жалоба не подлежит рассмотрению, если в ней содержатся нецензурные либо оскорбительные выражения, угрозы жизни, здоровью и имуществу должностного лица, а также членов его семьи. В случае</w:t>
      </w:r>
      <w:r>
        <w:rPr>
          <w:sz w:val="28"/>
          <w:szCs w:val="28"/>
        </w:rPr>
        <w:t>,</w:t>
      </w:r>
      <w:r w:rsidRPr="00392E4A">
        <w:rPr>
          <w:sz w:val="28"/>
          <w:szCs w:val="28"/>
        </w:rPr>
        <w:t xml:space="preserve"> если текст жалобы в письменном виде не поддаётся прочтению, ответ на неё не даётся, об этом в 7-дневный срок сообщается автору жалобы, если его </w:t>
      </w:r>
      <w:r>
        <w:rPr>
          <w:sz w:val="28"/>
          <w:szCs w:val="28"/>
        </w:rPr>
        <w:t xml:space="preserve">фамилия </w:t>
      </w:r>
      <w:r w:rsidRPr="00392E4A">
        <w:rPr>
          <w:sz w:val="28"/>
          <w:szCs w:val="28"/>
        </w:rPr>
        <w:t xml:space="preserve">и </w:t>
      </w:r>
      <w:r>
        <w:rPr>
          <w:sz w:val="28"/>
          <w:szCs w:val="28"/>
        </w:rPr>
        <w:t xml:space="preserve">почтовый </w:t>
      </w:r>
      <w:r w:rsidRPr="00392E4A">
        <w:rPr>
          <w:sz w:val="28"/>
          <w:szCs w:val="28"/>
        </w:rPr>
        <w:t>адрес поддаются прочтению.</w:t>
      </w:r>
    </w:p>
    <w:p w:rsidR="00C20C61" w:rsidRPr="00392E4A" w:rsidRDefault="00C20C61" w:rsidP="00C20C61">
      <w:pPr>
        <w:tabs>
          <w:tab w:val="left" w:pos="709"/>
        </w:tabs>
        <w:spacing w:line="360" w:lineRule="auto"/>
        <w:jc w:val="both"/>
        <w:rPr>
          <w:sz w:val="28"/>
          <w:szCs w:val="28"/>
        </w:rPr>
      </w:pPr>
      <w:r>
        <w:rPr>
          <w:sz w:val="28"/>
          <w:szCs w:val="28"/>
        </w:rPr>
        <w:tab/>
        <w:t xml:space="preserve">17.9. </w:t>
      </w:r>
      <w:r w:rsidRPr="00392E4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органом муниципального контроля </w:t>
      </w:r>
      <w:r w:rsidRPr="00392E4A">
        <w:rPr>
          <w:sz w:val="28"/>
          <w:szCs w:val="28"/>
        </w:rPr>
        <w:t>соответствующие материалы незамедлительно направляются в органы прокуратуры.</w:t>
      </w:r>
    </w:p>
    <w:p w:rsidR="00C20C61" w:rsidRDefault="00C20C61" w:rsidP="00C20C61">
      <w:pPr>
        <w:tabs>
          <w:tab w:val="left" w:pos="709"/>
        </w:tabs>
        <w:spacing w:line="360" w:lineRule="auto"/>
        <w:jc w:val="both"/>
        <w:rPr>
          <w:sz w:val="28"/>
          <w:szCs w:val="28"/>
        </w:rPr>
      </w:pPr>
      <w:r>
        <w:rPr>
          <w:sz w:val="28"/>
          <w:szCs w:val="28"/>
        </w:rPr>
        <w:tab/>
        <w:t xml:space="preserve">17.10. </w:t>
      </w:r>
      <w:r w:rsidRPr="00392E4A">
        <w:rPr>
          <w:sz w:val="28"/>
          <w:szCs w:val="28"/>
        </w:rPr>
        <w:t xml:space="preserve">Заявители вправе обжаловать решения, принятые в ходе </w:t>
      </w:r>
      <w:r>
        <w:rPr>
          <w:sz w:val="28"/>
          <w:szCs w:val="28"/>
        </w:rPr>
        <w:t>осуществления муниципальной функции</w:t>
      </w:r>
      <w:r w:rsidRPr="00392E4A">
        <w:rPr>
          <w:sz w:val="28"/>
          <w:szCs w:val="28"/>
        </w:rPr>
        <w:t xml:space="preserve">, действия или бездействие органов местного самоуправления, их структурных подразделений и их должностных лиц в судебном порядке в соответствии с </w:t>
      </w:r>
      <w:r w:rsidRPr="00282BBD">
        <w:rPr>
          <w:sz w:val="28"/>
          <w:szCs w:val="28"/>
        </w:rPr>
        <w:t>нормами административного</w:t>
      </w:r>
      <w:r>
        <w:rPr>
          <w:sz w:val="28"/>
          <w:szCs w:val="28"/>
        </w:rPr>
        <w:t xml:space="preserve"> судопроизводства.</w:t>
      </w:r>
    </w:p>
    <w:p w:rsidR="00C20C61" w:rsidRDefault="00C20C61" w:rsidP="00C20C61">
      <w:pPr>
        <w:shd w:val="clear" w:color="auto" w:fill="FFFFFF"/>
        <w:tabs>
          <w:tab w:val="left" w:pos="709"/>
        </w:tabs>
        <w:jc w:val="center"/>
        <w:textAlignment w:val="baseline"/>
        <w:rPr>
          <w:spacing w:val="1"/>
          <w:sz w:val="28"/>
          <w:szCs w:val="28"/>
        </w:rPr>
      </w:pPr>
    </w:p>
    <w:p w:rsidR="00C20C61" w:rsidRDefault="00C20C61" w:rsidP="00C20C61">
      <w:pPr>
        <w:shd w:val="clear" w:color="auto" w:fill="FFFFFF"/>
        <w:tabs>
          <w:tab w:val="left" w:pos="709"/>
        </w:tabs>
        <w:jc w:val="center"/>
        <w:textAlignment w:val="baseline"/>
        <w:rPr>
          <w:spacing w:val="1"/>
          <w:sz w:val="28"/>
          <w:szCs w:val="28"/>
        </w:rPr>
        <w:sectPr w:rsidR="00C20C61" w:rsidSect="00E1734A">
          <w:headerReference w:type="default" r:id="rId15"/>
          <w:pgSz w:w="11906" w:h="16838"/>
          <w:pgMar w:top="567" w:right="1418" w:bottom="1134" w:left="1418" w:header="425" w:footer="697" w:gutter="0"/>
          <w:cols w:space="708"/>
          <w:titlePg/>
          <w:docGrid w:linePitch="360"/>
        </w:sectPr>
      </w:pPr>
    </w:p>
    <w:p w:rsidR="00C20C61" w:rsidRPr="00027E22" w:rsidRDefault="00C20C61" w:rsidP="00E52C76">
      <w:pPr>
        <w:shd w:val="clear" w:color="auto" w:fill="FFFFFF"/>
        <w:tabs>
          <w:tab w:val="left" w:pos="709"/>
        </w:tabs>
        <w:ind w:left="5670"/>
        <w:jc w:val="center"/>
        <w:textAlignment w:val="baseline"/>
        <w:rPr>
          <w:spacing w:val="1"/>
          <w:sz w:val="28"/>
          <w:szCs w:val="28"/>
        </w:rPr>
      </w:pPr>
      <w:r w:rsidRPr="00027E22">
        <w:rPr>
          <w:spacing w:val="1"/>
          <w:sz w:val="28"/>
          <w:szCs w:val="28"/>
        </w:rPr>
        <w:t>Приложение 1</w:t>
      </w:r>
    </w:p>
    <w:p w:rsidR="00C20C61" w:rsidRPr="00124A62" w:rsidRDefault="00C20C61" w:rsidP="00E52C76">
      <w:pPr>
        <w:shd w:val="clear" w:color="auto" w:fill="FFFFFF"/>
        <w:tabs>
          <w:tab w:val="left" w:pos="709"/>
        </w:tabs>
        <w:ind w:left="5670"/>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E52C76">
      <w:pPr>
        <w:tabs>
          <w:tab w:val="left" w:pos="709"/>
        </w:tabs>
        <w:ind w:left="5670"/>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E52C76">
      <w:pPr>
        <w:tabs>
          <w:tab w:val="left" w:pos="709"/>
        </w:tabs>
        <w:ind w:left="5670"/>
        <w:jc w:val="center"/>
        <w:rPr>
          <w:bCs/>
          <w:sz w:val="28"/>
          <w:szCs w:val="28"/>
        </w:rPr>
      </w:pPr>
      <w:r>
        <w:rPr>
          <w:sz w:val="28"/>
          <w:szCs w:val="28"/>
        </w:rPr>
        <w:t>муниципального района Красноярский Самарской области</w:t>
      </w:r>
    </w:p>
    <w:p w:rsidR="00C20C61" w:rsidRPr="00E84163" w:rsidRDefault="00C20C61" w:rsidP="00C20C61">
      <w:pPr>
        <w:shd w:val="clear" w:color="auto" w:fill="FFFFFF"/>
        <w:tabs>
          <w:tab w:val="left" w:pos="709"/>
        </w:tabs>
        <w:spacing w:line="196" w:lineRule="atLeast"/>
        <w:jc w:val="center"/>
        <w:textAlignment w:val="baseline"/>
        <w:rPr>
          <w:spacing w:val="1"/>
          <w:sz w:val="28"/>
          <w:szCs w:val="28"/>
        </w:rPr>
      </w:pPr>
    </w:p>
    <w:p w:rsidR="00C20C61" w:rsidRPr="009E5C0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 xml:space="preserve">БЛОК-СХЕМА </w:t>
      </w:r>
    </w:p>
    <w:p w:rsidR="00C20C6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осуществления муниципального земельного контроля</w:t>
      </w:r>
    </w:p>
    <w:p w:rsidR="00C20C61" w:rsidRDefault="00C20C61" w:rsidP="00C20C61">
      <w:pPr>
        <w:shd w:val="clear" w:color="auto" w:fill="FFFFFF"/>
        <w:tabs>
          <w:tab w:val="left" w:pos="709"/>
        </w:tabs>
        <w:jc w:val="center"/>
        <w:textAlignment w:val="baseline"/>
        <w:outlineLvl w:val="1"/>
        <w:rPr>
          <w:spacing w:val="1"/>
          <w:sz w:val="28"/>
          <w:szCs w:val="28"/>
        </w:rPr>
      </w:pPr>
      <w:r>
        <w:rPr>
          <w:spacing w:val="1"/>
          <w:sz w:val="28"/>
          <w:szCs w:val="28"/>
        </w:rPr>
        <w:t xml:space="preserve">на территории </w:t>
      </w:r>
      <w:r>
        <w:rPr>
          <w:bCs/>
          <w:sz w:val="28"/>
          <w:szCs w:val="28"/>
        </w:rPr>
        <w:t>сельского поселения Красный Яр</w:t>
      </w:r>
    </w:p>
    <w:p w:rsidR="00C20C61" w:rsidRPr="00A80422" w:rsidRDefault="004936AC" w:rsidP="00C20C61">
      <w:pPr>
        <w:tabs>
          <w:tab w:val="left" w:pos="709"/>
        </w:tabs>
        <w:spacing w:line="360" w:lineRule="auto"/>
        <w:ind w:firstLine="709"/>
        <w:jc w:val="both"/>
      </w:pPr>
      <w:r w:rsidRPr="00A80422">
        <w:rPr>
          <w:rFonts w:ascii="Calibri" w:hAnsi="Calibri" w:cs="Calibri"/>
          <w:noProof/>
        </w:rPr>
        <mc:AlternateContent>
          <mc:Choice Requires="wps">
            <w:drawing>
              <wp:anchor distT="0" distB="0" distL="114299" distR="114299" simplePos="0" relativeHeight="251680768" behindDoc="0" locked="0" layoutInCell="1" allowOverlap="1">
                <wp:simplePos x="0" y="0"/>
                <wp:positionH relativeFrom="column">
                  <wp:posOffset>7946390</wp:posOffset>
                </wp:positionH>
                <wp:positionV relativeFrom="paragraph">
                  <wp:posOffset>662305</wp:posOffset>
                </wp:positionV>
                <wp:extent cx="0" cy="342900"/>
                <wp:effectExtent l="84455" t="19050" r="86995" b="47625"/>
                <wp:wrapNone/>
                <wp:docPr id="2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B97CF1" id="_x0000_t32" coordsize="21600,21600" o:spt="32" o:oned="t" path="m,l21600,21600e" filled="f">
                <v:path arrowok="t" fillok="f" o:connecttype="none"/>
                <o:lock v:ext="edit" shapetype="t"/>
              </v:shapetype>
              <v:shape id="Прямая со стрелкой 50" o:spid="_x0000_s1026" type="#_x0000_t32" style="position:absolute;margin-left:625.7pt;margin-top:52.15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" strokecolor="#4f81bd" strokeweight="2pt">
                <v:stroke endarrow="open"/>
                <v:shadow on="t" opacity="24903f" origin=",.5" offset="0,.55556mm"/>
                <o:lock v:ext="edit" shapetype="f"/>
              </v:shape>
            </w:pict>
          </mc:Fallback>
        </mc:AlternateContent>
      </w:r>
      <w:r w:rsidRPr="00A80422">
        <w:rPr>
          <w:rFonts w:ascii="Calibri" w:hAnsi="Calibri" w:cs="Calibri"/>
          <w:noProof/>
        </w:rPr>
        <mc:AlternateContent>
          <mc:Choice Requires="wps">
            <w:drawing>
              <wp:anchor distT="0" distB="0" distL="114299" distR="114299" simplePos="0" relativeHeight="251677696" behindDoc="0" locked="0" layoutInCell="1" allowOverlap="1">
                <wp:simplePos x="0" y="0"/>
                <wp:positionH relativeFrom="column">
                  <wp:posOffset>4511040</wp:posOffset>
                </wp:positionH>
                <wp:positionV relativeFrom="paragraph">
                  <wp:posOffset>728980</wp:posOffset>
                </wp:positionV>
                <wp:extent cx="0" cy="342900"/>
                <wp:effectExtent l="87630" t="19050" r="83820" b="47625"/>
                <wp:wrapNone/>
                <wp:docPr id="2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15BBB" id="Прямая со стрелкой 47" o:spid="_x0000_s1026" type="#_x0000_t32" style="position:absolute;margin-left:355.2pt;margin-top:57.4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nU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" strokecolor="#4f81bd" strokeweight="2pt">
                <v:stroke endarrow="open"/>
                <v:shadow on="t" opacity="24903f" origin=",.5" offset="0,.55556mm"/>
                <o:lock v:ext="edit" shapetype="f"/>
              </v:shape>
            </w:pict>
          </mc:Fallback>
        </mc:AlternateContent>
      </w:r>
      <w:r w:rsidRPr="00A80422">
        <w:rPr>
          <w:rFonts w:ascii="Calibri" w:hAnsi="Calibri" w:cs="Calibri"/>
          <w:noProof/>
        </w:rPr>
        <mc:AlternateContent>
          <mc:Choice Requires="wps">
            <w:drawing>
              <wp:anchor distT="0" distB="0" distL="114299" distR="114299" simplePos="0" relativeHeight="251676672" behindDoc="0" locked="0" layoutInCell="1" allowOverlap="1">
                <wp:simplePos x="0" y="0"/>
                <wp:positionH relativeFrom="column">
                  <wp:posOffset>1390015</wp:posOffset>
                </wp:positionH>
                <wp:positionV relativeFrom="paragraph">
                  <wp:posOffset>757555</wp:posOffset>
                </wp:positionV>
                <wp:extent cx="0" cy="342900"/>
                <wp:effectExtent l="81280" t="19050" r="80645" b="47625"/>
                <wp:wrapNone/>
                <wp:docPr id="23"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9A08F" id="Прямая со стрелкой 46" o:spid="_x0000_s1026" type="#_x0000_t32" style="position:absolute;margin-left:109.45pt;margin-top:59.65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" strokecolor="#4f81bd" strokeweight="2pt">
                <v:stroke endarrow="open"/>
                <v:shadow on="t" opacity="24903f" origin=",.5" offset="0,.55556mm"/>
                <o:lock v:ext="edit" shapetype="f"/>
              </v:shape>
            </w:pict>
          </mc:Fallback>
        </mc:AlternateContent>
      </w:r>
      <w:r w:rsidR="00816681">
        <w:rPr>
          <w:rFonts w:ascii="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6189345</wp:posOffset>
                </wp:positionH>
                <wp:positionV relativeFrom="paragraph">
                  <wp:posOffset>205105</wp:posOffset>
                </wp:positionV>
                <wp:extent cx="3003550" cy="457200"/>
                <wp:effectExtent l="13335" t="9525" r="12065" b="28575"/>
                <wp:wrapThrough wrapText="bothSides">
                  <wp:wrapPolygon edited="0">
                    <wp:start x="-68" y="-450"/>
                    <wp:lineTo x="-68" y="21150"/>
                    <wp:lineTo x="21668" y="21150"/>
                    <wp:lineTo x="21668" y="-450"/>
                    <wp:lineTo x="-68" y="-450"/>
                  </wp:wrapPolygon>
                </wp:wrapThrough>
                <wp:docPr id="2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Подготовка и утверждение планового (рейдового) задания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8" o:spid="_x0000_s1026" style="position:absolute;left:0;text-align:left;margin-left:487.35pt;margin-top:16.15pt;width:23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Подготовка и утверждение планового (рейдового) задания </w:t>
                      </w:r>
                    </w:p>
                  </w:txbxContent>
                </v:textbox>
                <w10:wrap type="through"/>
              </v:rect>
            </w:pict>
          </mc:Fallback>
        </mc:AlternateContent>
      </w:r>
      <w:r w:rsidR="00816681">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3003550</wp:posOffset>
                </wp:positionH>
                <wp:positionV relativeFrom="paragraph">
                  <wp:posOffset>156845</wp:posOffset>
                </wp:positionV>
                <wp:extent cx="2794000" cy="571500"/>
                <wp:effectExtent l="8890" t="8890" r="6985" b="29210"/>
                <wp:wrapThrough wrapText="bothSides">
                  <wp:wrapPolygon edited="0">
                    <wp:start x="-74" y="-360"/>
                    <wp:lineTo x="-74" y="21240"/>
                    <wp:lineTo x="21674" y="21240"/>
                    <wp:lineTo x="21674" y="-360"/>
                    <wp:lineTo x="-74" y="-360"/>
                  </wp:wrapPolygon>
                </wp:wrapThrough>
                <wp:docPr id="27"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4" o:spid="_x0000_s1027" style="position:absolute;left:0;text-align:left;margin-left:236.5pt;margin-top:12.35pt;width:22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v:textbox>
                <w10:wrap type="through"/>
              </v:rect>
            </w:pict>
          </mc:Fallback>
        </mc:AlternateContent>
      </w:r>
      <w:r w:rsidR="00816681">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156845</wp:posOffset>
                </wp:positionV>
                <wp:extent cx="2305050" cy="571500"/>
                <wp:effectExtent l="8890" t="8890" r="10160" b="29210"/>
                <wp:wrapThrough wrapText="bothSides">
                  <wp:wrapPolygon edited="0">
                    <wp:start x="-89" y="-360"/>
                    <wp:lineTo x="-89" y="21240"/>
                    <wp:lineTo x="21689" y="21240"/>
                    <wp:lineTo x="21689" y="-360"/>
                    <wp:lineTo x="-89" y="-360"/>
                  </wp:wrapPolygon>
                </wp:wrapThrough>
                <wp:docPr id="26"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sidRPr="00627581">
                              <w:rPr>
                                <w:sz w:val="20"/>
                                <w:szCs w:val="20"/>
                              </w:rPr>
                              <w:t>Подготовка и утверждение ежегодных планов проведения проверок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3" o:spid="_x0000_s1028" style="position:absolute;left:0;text-align:left;margin-left:22pt;margin-top:12.35pt;width:18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sidRPr="00627581">
                        <w:rPr>
                          <w:sz w:val="20"/>
                          <w:szCs w:val="20"/>
                        </w:rPr>
                        <w:t>Подготовка и утверждение ежегодных планов проведения проверок</w:t>
                      </w:r>
                    </w:p>
                  </w:txbxContent>
                </v:textbox>
                <w10:wrap type="through"/>
              </v:rect>
            </w:pict>
          </mc:Fallback>
        </mc:AlternateContent>
      </w:r>
    </w:p>
    <w:p w:rsidR="00A80422" w:rsidRDefault="004936AC" w:rsidP="00C20C61">
      <w:pPr>
        <w:tabs>
          <w:tab w:val="left" w:pos="709"/>
        </w:tabs>
        <w:spacing w:line="360" w:lineRule="auto"/>
        <w:ind w:firstLine="709"/>
        <w:jc w:val="both"/>
      </w:pPr>
      <w:r>
        <w:rPr>
          <w:rFonts w:ascii="Calibri"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836930</wp:posOffset>
                </wp:positionV>
                <wp:extent cx="2889250" cy="695325"/>
                <wp:effectExtent l="0" t="0" r="25400" b="66675"/>
                <wp:wrapThrough wrapText="bothSides">
                  <wp:wrapPolygon edited="0">
                    <wp:start x="0" y="0"/>
                    <wp:lineTo x="0" y="23079"/>
                    <wp:lineTo x="21647" y="23079"/>
                    <wp:lineTo x="21647" y="0"/>
                    <wp:lineTo x="0" y="0"/>
                  </wp:wrapPolygon>
                </wp:wrapThrough>
                <wp:docPr id="2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9532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7" o:spid="_x0000_s1029" style="position:absolute;left:0;text-align:left;margin-left:31.05pt;margin-top:65.9pt;width:22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v:textbox>
                <w10:wrap type="through"/>
              </v:rect>
            </w:pict>
          </mc:Fallback>
        </mc:AlternateContent>
      </w:r>
      <w:r w:rsidRPr="00A80422">
        <w:rPr>
          <w:rFonts w:ascii="Calibri" w:hAnsi="Calibri" w:cs="Calibri"/>
          <w:noProof/>
        </w:rPr>
        <mc:AlternateContent>
          <mc:Choice Requires="wps">
            <w:drawing>
              <wp:anchor distT="0" distB="0" distL="114299" distR="114299" simplePos="0" relativeHeight="251674624" behindDoc="0" locked="0" layoutInCell="1" allowOverlap="1">
                <wp:simplePos x="0" y="0"/>
                <wp:positionH relativeFrom="column">
                  <wp:posOffset>189865</wp:posOffset>
                </wp:positionH>
                <wp:positionV relativeFrom="paragraph">
                  <wp:posOffset>567690</wp:posOffset>
                </wp:positionV>
                <wp:extent cx="0" cy="1600200"/>
                <wp:effectExtent l="81280" t="19050" r="80645" b="47625"/>
                <wp:wrapNone/>
                <wp:docPr id="2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A9C44" id="Прямая со стрелкой 44" o:spid="_x0000_s1026" type="#_x0000_t32" style="position:absolute;margin-left:14.95pt;margin-top:44.7pt;width:0;height:12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dmA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7090410</wp:posOffset>
                </wp:positionH>
                <wp:positionV relativeFrom="paragraph">
                  <wp:posOffset>808990</wp:posOffset>
                </wp:positionV>
                <wp:extent cx="2098675" cy="600075"/>
                <wp:effectExtent l="0" t="0" r="15875" b="66675"/>
                <wp:wrapThrough wrapText="bothSides">
                  <wp:wrapPolygon edited="0">
                    <wp:start x="0" y="0"/>
                    <wp:lineTo x="0" y="23314"/>
                    <wp:lineTo x="21567" y="23314"/>
                    <wp:lineTo x="21567" y="0"/>
                    <wp:lineTo x="0" y="0"/>
                  </wp:wrapPolygon>
                </wp:wrapThrough>
                <wp:docPr id="1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60007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9" o:spid="_x0000_s1030" style="position:absolute;left:0;text-align:left;margin-left:558.3pt;margin-top:63.7pt;width:165.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v:textbox>
                <w10:wrap type="through"/>
              </v:rect>
            </w:pict>
          </mc:Fallback>
        </mc:AlternateContent>
      </w:r>
    </w:p>
    <w:p w:rsidR="00C20C61" w:rsidRPr="00A80422" w:rsidRDefault="004936AC" w:rsidP="00C20C61">
      <w:pPr>
        <w:tabs>
          <w:tab w:val="left" w:pos="709"/>
        </w:tabs>
        <w:spacing w:line="360" w:lineRule="auto"/>
        <w:ind w:firstLine="709"/>
        <w:jc w:val="both"/>
      </w:pPr>
      <w:r w:rsidRPr="00A80422">
        <w:rPr>
          <w:rFonts w:ascii="Calibri" w:hAnsi="Calibri" w:cs="Calibri"/>
          <w:noProof/>
        </w:rPr>
        <mc:AlternateContent>
          <mc:Choice Requires="wps">
            <w:drawing>
              <wp:anchor distT="0" distB="0" distL="114299" distR="114299" simplePos="0" relativeHeight="251695104" behindDoc="0" locked="0" layoutInCell="1" allowOverlap="1" wp14:anchorId="21A3BDDE" wp14:editId="21B7B7E8">
                <wp:simplePos x="0" y="0"/>
                <wp:positionH relativeFrom="column">
                  <wp:posOffset>8534400</wp:posOffset>
                </wp:positionH>
                <wp:positionV relativeFrom="paragraph">
                  <wp:posOffset>698500</wp:posOffset>
                </wp:positionV>
                <wp:extent cx="0" cy="342900"/>
                <wp:effectExtent l="81280" t="19050" r="80645" b="47625"/>
                <wp:wrapNone/>
                <wp:docPr id="31"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50F1F" id="Прямая со стрелкой 46" o:spid="_x0000_s1026" type="#_x0000_t32" style="position:absolute;margin-left:672pt;margin-top:55pt;width:0;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rN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6837045</wp:posOffset>
                </wp:positionH>
                <wp:positionV relativeFrom="paragraph">
                  <wp:posOffset>696595</wp:posOffset>
                </wp:positionV>
                <wp:extent cx="554990" cy="342900"/>
                <wp:effectExtent l="38100" t="0" r="16510" b="76200"/>
                <wp:wrapNone/>
                <wp:docPr id="17"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499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04BA7" id="Прямая со стрелкой 52" o:spid="_x0000_s1026" type="#_x0000_t32" style="position:absolute;margin-left:538.35pt;margin-top:54.85pt;width:43.7pt;height:2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5347335</wp:posOffset>
                </wp:positionH>
                <wp:positionV relativeFrom="paragraph">
                  <wp:posOffset>696595</wp:posOffset>
                </wp:positionV>
                <wp:extent cx="450850" cy="342900"/>
                <wp:effectExtent l="38100" t="38100" r="25400" b="38100"/>
                <wp:wrapNone/>
                <wp:docPr id="15"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085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FAFE1" id="Прямая со стрелкой 53" o:spid="_x0000_s1026" type="#_x0000_t32" style="position:absolute;margin-left:421.05pt;margin-top:54.85pt;width:35.5pt;height:2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" strokecolor="#4f81bd" strokeweight="2pt">
                <v:stroke endarrow="open"/>
                <v:shadow on="t" opacity="24903f" origin=",.5" offset="0,.55556mm"/>
                <o:lock v:ext="edit" shapetype="f"/>
              </v:shape>
            </w:pict>
          </mc:Fallback>
        </mc:AlternateContent>
      </w:r>
      <w:r w:rsidRPr="00A80422">
        <w:rPr>
          <w:rFonts w:ascii="Calibri" w:hAnsi="Calibri" w:cs="Calibri"/>
          <w:noProof/>
        </w:rPr>
        <mc:AlternateContent>
          <mc:Choice Requires="wps">
            <w:drawing>
              <wp:anchor distT="0" distB="0" distL="114299" distR="114299" simplePos="0" relativeHeight="251693056" behindDoc="0" locked="0" layoutInCell="1" allowOverlap="1" wp14:anchorId="21A3BDDE" wp14:editId="21B7B7E8">
                <wp:simplePos x="0" y="0"/>
                <wp:positionH relativeFrom="column">
                  <wp:posOffset>1390650</wp:posOffset>
                </wp:positionH>
                <wp:positionV relativeFrom="paragraph">
                  <wp:posOffset>767080</wp:posOffset>
                </wp:positionV>
                <wp:extent cx="0" cy="342900"/>
                <wp:effectExtent l="95250" t="0" r="95250" b="76200"/>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C359F" id="Прямая со стрелкой 46" o:spid="_x0000_s1026" type="#_x0000_t32" style="position:absolute;margin-left:109.5pt;margin-top:60.4pt;width:0;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6I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299" distR="114299" simplePos="0" relativeHeight="251687936" behindDoc="0" locked="0" layoutInCell="1" allowOverlap="1">
                <wp:simplePos x="0" y="0"/>
                <wp:positionH relativeFrom="column">
                  <wp:posOffset>7616825</wp:posOffset>
                </wp:positionH>
                <wp:positionV relativeFrom="paragraph">
                  <wp:posOffset>699770</wp:posOffset>
                </wp:positionV>
                <wp:extent cx="0" cy="1828800"/>
                <wp:effectExtent l="88265" t="13335" r="83185" b="43815"/>
                <wp:wrapNone/>
                <wp:docPr id="18"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79489" id="Прямая со стрелкой 59" o:spid="_x0000_s1026" type="#_x0000_t32" style="position:absolute;margin-left:599.75pt;margin-top:55.1pt;width:0;height:2in;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300" distR="114300" simplePos="0" relativeHeight="251679744" behindDoc="0" locked="0" layoutInCell="1" allowOverlap="1">
                <wp:simplePos x="0" y="0"/>
                <wp:positionH relativeFrom="column">
                  <wp:posOffset>3698240</wp:posOffset>
                </wp:positionH>
                <wp:positionV relativeFrom="paragraph">
                  <wp:posOffset>695960</wp:posOffset>
                </wp:positionV>
                <wp:extent cx="698500" cy="342900"/>
                <wp:effectExtent l="59055" t="19050" r="13970" b="104775"/>
                <wp:wrapNone/>
                <wp:docPr id="1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C6752" id="Прямая со стрелкой 49" o:spid="_x0000_s1026" type="#_x0000_t32" style="position:absolute;margin-left:291.2pt;margin-top:54.8pt;width:55pt;height: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" strokecolor="#4f81bd" strokeweight="2pt">
                <v:stroke endarrow="open"/>
                <v:shadow on="t" opacity="24903f" origin=",.5" offset="0,.55556mm"/>
                <o:lock v:ext="edit" shapetype="f"/>
              </v:shape>
            </w:pict>
          </mc:Fallback>
        </mc:AlternateContent>
      </w:r>
      <w:r>
        <w:rPr>
          <w:rFonts w:ascii="Calibri"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3383915</wp:posOffset>
                </wp:positionH>
                <wp:positionV relativeFrom="paragraph">
                  <wp:posOffset>52705</wp:posOffset>
                </wp:positionV>
                <wp:extent cx="3451860" cy="571500"/>
                <wp:effectExtent l="8255" t="9525" r="6985" b="28575"/>
                <wp:wrapThrough wrapText="bothSides">
                  <wp:wrapPolygon edited="0">
                    <wp:start x="-60" y="-360"/>
                    <wp:lineTo x="-60" y="21240"/>
                    <wp:lineTo x="21660" y="21240"/>
                    <wp:lineTo x="21660" y="-360"/>
                    <wp:lineTo x="-60" y="-360"/>
                  </wp:wrapPolygon>
                </wp:wrapThrough>
                <wp:docPr id="2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6" o:spid="_x0000_s1031" style="position:absolute;left:0;text-align:left;margin-left:266.45pt;margin-top:4.15pt;width:271.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7929245</wp:posOffset>
                </wp:positionH>
                <wp:positionV relativeFrom="paragraph">
                  <wp:posOffset>146050</wp:posOffset>
                </wp:positionV>
                <wp:extent cx="1257300" cy="836295"/>
                <wp:effectExtent l="6985" t="13335" r="12065" b="36195"/>
                <wp:wrapThrough wrapText="bothSides">
                  <wp:wrapPolygon edited="0">
                    <wp:start x="-164" y="-246"/>
                    <wp:lineTo x="-164" y="21354"/>
                    <wp:lineTo x="21764" y="21354"/>
                    <wp:lineTo x="21764" y="-246"/>
                    <wp:lineTo x="-164" y="-246"/>
                  </wp:wrapPolygon>
                </wp:wrapThrough>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629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Не выявлены нарушения обязательных требований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0" o:spid="_x0000_s1032" style="position:absolute;left:0;text-align:left;margin-left:624.35pt;margin-top:11.5pt;width:99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Не выявлены нарушения обязательных требований </w:t>
                      </w:r>
                    </w:p>
                  </w:txbxContent>
                </v:textbox>
                <w10:wrap type="through"/>
              </v:rect>
            </w:pict>
          </mc:Fallback>
        </mc:AlternateContent>
      </w:r>
      <w:r>
        <w:rPr>
          <w:rFonts w:ascii="Calibri" w:hAnsi="Calibri" w:cs="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5482590</wp:posOffset>
                </wp:positionH>
                <wp:positionV relativeFrom="paragraph">
                  <wp:posOffset>127000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10"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1" o:spid="_x0000_s1033" style="position:absolute;left:0;text-align:left;margin-left:431.7pt;margin-top:10pt;width:13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1263650</wp:posOffset>
                </wp:positionH>
                <wp:positionV relativeFrom="paragraph">
                  <wp:posOffset>140970</wp:posOffset>
                </wp:positionV>
                <wp:extent cx="2654300" cy="457200"/>
                <wp:effectExtent l="12065" t="8890" r="10160" b="29210"/>
                <wp:wrapThrough wrapText="bothSides">
                  <wp:wrapPolygon edited="0">
                    <wp:start x="-78" y="-450"/>
                    <wp:lineTo x="-78" y="21150"/>
                    <wp:lineTo x="21678" y="21150"/>
                    <wp:lineTo x="21678" y="-450"/>
                    <wp:lineTo x="-78" y="-450"/>
                  </wp:wrapPolygon>
                </wp:wrapThrough>
                <wp:docPr id="12"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Принятие решения о проведение проверки и подготовка к проведению проверки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5" o:spid="_x0000_s1034" style="position:absolute;left:0;text-align:left;margin-left:99.5pt;margin-top:11.1pt;width:2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Принятие решения о проведение проверки и подготовка к проведению проверки</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4294967295" distB="4294967295" distL="114300" distR="114300" simplePos="0" relativeHeight="251675648" behindDoc="0" locked="0" layoutInCell="1" allowOverlap="1">
                <wp:simplePos x="0" y="0"/>
                <wp:positionH relativeFrom="column">
                  <wp:posOffset>189865</wp:posOffset>
                </wp:positionH>
                <wp:positionV relativeFrom="paragraph">
                  <wp:posOffset>156210</wp:posOffset>
                </wp:positionV>
                <wp:extent cx="977900" cy="0"/>
                <wp:effectExtent l="14605" t="81915" r="26670" b="108585"/>
                <wp:wrapNone/>
                <wp:docPr id="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7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C0BDB" id="Прямая со стрелкой 45" o:spid="_x0000_s1026" type="#_x0000_t32" style="position:absolute;margin-left:14.95pt;margin-top:12.3pt;width:7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1253490</wp:posOffset>
                </wp:positionH>
                <wp:positionV relativeFrom="paragraph">
                  <wp:posOffset>307975</wp:posOffset>
                </wp:positionV>
                <wp:extent cx="2654300" cy="800100"/>
                <wp:effectExtent l="11430" t="9525" r="10795" b="28575"/>
                <wp:wrapThrough wrapText="bothSides">
                  <wp:wrapPolygon edited="0">
                    <wp:start x="-78" y="-257"/>
                    <wp:lineTo x="-78" y="21343"/>
                    <wp:lineTo x="21678" y="21343"/>
                    <wp:lineTo x="21678" y="-257"/>
                    <wp:lineTo x="-78" y="-257"/>
                  </wp:wrapPolygon>
                </wp:wrapThrough>
                <wp:docPr id="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001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2" o:spid="_x0000_s1035" style="position:absolute;left:0;text-align:left;margin-left:98.7pt;margin-top:24.25pt;width:20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v:textbox>
                <w10:wrap type="through"/>
              </v:rect>
            </w:pict>
          </mc:Fallback>
        </mc:AlternateContent>
      </w:r>
      <w:r>
        <w:rPr>
          <w:rFonts w:ascii="Calibri" w:hAnsi="Calibri" w:cs="Calibri"/>
          <w:noProof/>
          <w:sz w:val="22"/>
          <w:szCs w:val="22"/>
        </w:rPr>
        <mc:AlternateContent>
          <mc:Choice Requires="wps">
            <w:drawing>
              <wp:anchor distT="0" distB="0" distL="114299" distR="114299" simplePos="0" relativeHeight="251684864" behindDoc="0" locked="0" layoutInCell="1" allowOverlap="1">
                <wp:simplePos x="0" y="0"/>
                <wp:positionH relativeFrom="column">
                  <wp:posOffset>2533015</wp:posOffset>
                </wp:positionH>
                <wp:positionV relativeFrom="paragraph">
                  <wp:posOffset>18415</wp:posOffset>
                </wp:positionV>
                <wp:extent cx="0" cy="228600"/>
                <wp:effectExtent l="81280" t="15240" r="80645" b="5143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73482" id="Прямая со стрелкой 55" o:spid="_x0000_s1026" type="#_x0000_t32" style="position:absolute;margin-left:199.45pt;margin-top:1.45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" strokecolor="#4f81bd" strokeweight="2pt">
                <v:stroke endarrow="open"/>
                <v:shadow on="t" opacity="24903f" origin=",.5" offset="0,.55556mm"/>
                <o:lock v:ext="edit" shapetype="f"/>
              </v:shape>
            </w:pict>
          </mc:Fallback>
        </mc:AlternateConten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2651759</wp:posOffset>
                </wp:positionH>
                <wp:positionV relativeFrom="paragraph">
                  <wp:posOffset>209549</wp:posOffset>
                </wp:positionV>
                <wp:extent cx="1095375" cy="466725"/>
                <wp:effectExtent l="0" t="0" r="85725" b="85725"/>
                <wp:wrapNone/>
                <wp:docPr id="3"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4667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895D9" id="Прямая со стрелкой 56" o:spid="_x0000_s1026" type="#_x0000_t32" style="position:absolute;margin-left:208.8pt;margin-top:16.5pt;width:86.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" strokecolor="#4f81bd" strokeweight="2pt">
                <v:stroke endarrow="open"/>
                <v:shadow on="t" opacity="24903f" origin=",.5" offset="0,.55556mm"/>
                <o:lock v:ext="edit" shapetype="f"/>
              </v:shape>
            </w:pict>
          </mc:Fallback>
        </mc:AlternateContent>
      </w:r>
    </w:p>
    <w:p w:rsidR="004936AC" w:rsidRDefault="004936AC"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6396990</wp:posOffset>
                </wp:positionH>
                <wp:positionV relativeFrom="paragraph">
                  <wp:posOffset>-325120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8" o:spid="_x0000_s1036" style="position:absolute;left:0;text-align:left;margin-left:503.7pt;margin-top:-25.6pt;width:13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rPr>
        <mc:AlternateContent>
          <mc:Choice Requires="wps">
            <w:drawing>
              <wp:anchor distT="4294967295" distB="4294967295" distL="114300" distR="114300" simplePos="0" relativeHeight="251688960" behindDoc="0" locked="0" layoutInCell="1" allowOverlap="1">
                <wp:simplePos x="0" y="0"/>
                <wp:positionH relativeFrom="column">
                  <wp:posOffset>5698490</wp:posOffset>
                </wp:positionH>
                <wp:positionV relativeFrom="paragraph">
                  <wp:posOffset>157480</wp:posOffset>
                </wp:positionV>
                <wp:extent cx="349250" cy="0"/>
                <wp:effectExtent l="24130" t="81915" r="17145" b="108585"/>
                <wp:wrapNone/>
                <wp:docPr id="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92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C5AAB" id="Прямая со стрелкой 60" o:spid="_x0000_s1026" type="#_x0000_t32" style="position:absolute;margin-left:448.7pt;margin-top:12.4pt;width:2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3890645</wp:posOffset>
                </wp:positionH>
                <wp:positionV relativeFrom="paragraph">
                  <wp:posOffset>-553720</wp:posOffset>
                </wp:positionV>
                <wp:extent cx="1606550" cy="834390"/>
                <wp:effectExtent l="10160" t="7620" r="12065" b="34290"/>
                <wp:wrapThrough wrapText="bothSides">
                  <wp:wrapPolygon edited="0">
                    <wp:start x="-128" y="-247"/>
                    <wp:lineTo x="-128" y="21353"/>
                    <wp:lineTo x="21728" y="21353"/>
                    <wp:lineTo x="21728" y="-247"/>
                    <wp:lineTo x="-128" y="-247"/>
                  </wp:wrapPolygon>
                </wp:wrapThrough>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3439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E52C76" w:rsidRPr="00627581" w:rsidRDefault="00E52C76"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3" o:spid="_x0000_s1037" style="position:absolute;left:0;text-align:left;margin-left:306.35pt;margin-top:-43.6pt;width:126.5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E52C76" w:rsidRPr="00627581" w:rsidRDefault="00E52C76"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v:textbox>
                <w10:wrap type="through"/>
              </v:rect>
            </w:pict>
          </mc:Fallback>
        </mc:AlternateContent>
      </w:r>
    </w:p>
    <w:p w:rsidR="00C20C61" w:rsidRDefault="00C20C61" w:rsidP="00C20C61">
      <w:pPr>
        <w:tabs>
          <w:tab w:val="left" w:pos="709"/>
        </w:tabs>
        <w:spacing w:line="360" w:lineRule="auto"/>
        <w:ind w:firstLine="709"/>
        <w:jc w:val="both"/>
        <w:rPr>
          <w:sz w:val="28"/>
          <w:szCs w:val="28"/>
        </w:rPr>
        <w:sectPr w:rsidR="00C20C61" w:rsidSect="004936AC">
          <w:pgSz w:w="16840" w:h="11900" w:orient="landscape"/>
          <w:pgMar w:top="851" w:right="1134" w:bottom="709" w:left="1134" w:header="425" w:footer="697" w:gutter="0"/>
          <w:cols w:space="708"/>
          <w:titlePg/>
          <w:docGrid w:linePitch="360"/>
        </w:sectPr>
      </w:pPr>
    </w:p>
    <w:p w:rsidR="00C20C61" w:rsidRPr="00027E22" w:rsidRDefault="00C20C61" w:rsidP="00E52C76">
      <w:pPr>
        <w:shd w:val="clear" w:color="auto" w:fill="FFFFFF"/>
        <w:tabs>
          <w:tab w:val="left" w:pos="709"/>
        </w:tabs>
        <w:ind w:left="5245"/>
        <w:jc w:val="center"/>
        <w:textAlignment w:val="baseline"/>
        <w:rPr>
          <w:spacing w:val="1"/>
          <w:sz w:val="28"/>
          <w:szCs w:val="28"/>
        </w:rPr>
      </w:pPr>
      <w:r>
        <w:rPr>
          <w:spacing w:val="1"/>
          <w:sz w:val="28"/>
          <w:szCs w:val="28"/>
        </w:rPr>
        <w:t>Приложение 2</w:t>
      </w:r>
    </w:p>
    <w:p w:rsidR="00C20C61" w:rsidRPr="00124A62" w:rsidRDefault="00C20C61" w:rsidP="00E52C76">
      <w:pPr>
        <w:shd w:val="clear" w:color="auto" w:fill="FFFFFF"/>
        <w:tabs>
          <w:tab w:val="left" w:pos="709"/>
        </w:tabs>
        <w:ind w:left="5245"/>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E52C76">
      <w:pPr>
        <w:tabs>
          <w:tab w:val="left" w:pos="709"/>
        </w:tabs>
        <w:ind w:left="5245"/>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E52C76">
      <w:pPr>
        <w:tabs>
          <w:tab w:val="left" w:pos="709"/>
        </w:tabs>
        <w:ind w:left="5245"/>
        <w:jc w:val="center"/>
        <w:rPr>
          <w:bCs/>
          <w:sz w:val="28"/>
          <w:szCs w:val="28"/>
        </w:rPr>
      </w:pPr>
      <w:r>
        <w:rPr>
          <w:sz w:val="28"/>
          <w:szCs w:val="28"/>
        </w:rPr>
        <w:t>муниципального района Красноярский Самарской области</w:t>
      </w:r>
    </w:p>
    <w:p w:rsidR="00C20C61" w:rsidRDefault="00C20C61" w:rsidP="00C20C61">
      <w:pPr>
        <w:shd w:val="clear" w:color="auto" w:fill="FFFFFF"/>
        <w:tabs>
          <w:tab w:val="left" w:pos="709"/>
        </w:tabs>
        <w:jc w:val="center"/>
        <w:textAlignment w:val="baseline"/>
        <w:outlineLvl w:val="1"/>
        <w:rPr>
          <w:spacing w:val="1"/>
          <w:sz w:val="28"/>
          <w:szCs w:val="28"/>
        </w:rPr>
      </w:pPr>
    </w:p>
    <w:p w:rsidR="00E52C76" w:rsidRDefault="00C20C61" w:rsidP="00E52C76">
      <w:pPr>
        <w:jc w:val="center"/>
        <w:rPr>
          <w:bCs/>
          <w:sz w:val="28"/>
          <w:szCs w:val="28"/>
        </w:rPr>
      </w:pPr>
      <w:r w:rsidRPr="007E0428">
        <w:rPr>
          <w:bCs/>
          <w:sz w:val="28"/>
          <w:szCs w:val="28"/>
        </w:rPr>
        <w:t>ФОРМА</w:t>
      </w:r>
    </w:p>
    <w:p w:rsidR="00C20C61" w:rsidRPr="007E0428" w:rsidRDefault="00C20C61" w:rsidP="00E52C76">
      <w:pPr>
        <w:jc w:val="center"/>
        <w:rPr>
          <w:bCs/>
          <w:sz w:val="28"/>
          <w:szCs w:val="28"/>
        </w:rPr>
      </w:pPr>
      <w:r w:rsidRPr="007E0428">
        <w:rPr>
          <w:bCs/>
          <w:sz w:val="28"/>
          <w:szCs w:val="28"/>
        </w:rPr>
        <w:t>ежегодного плана проведения плановых проверок граждан</w:t>
      </w:r>
    </w:p>
    <w:p w:rsidR="00C20C61" w:rsidRPr="00D40006" w:rsidRDefault="00C20C61" w:rsidP="00E52C76">
      <w:pPr>
        <w:jc w:val="center"/>
        <w:rPr>
          <w:bCs/>
          <w:sz w:val="28"/>
          <w:szCs w:val="28"/>
        </w:rPr>
      </w:pPr>
      <w:r>
        <w:rPr>
          <w:bCs/>
          <w:sz w:val="28"/>
          <w:szCs w:val="28"/>
        </w:rPr>
        <w:t>Администрация сельского поселения Красный Яр</w:t>
      </w:r>
    </w:p>
    <w:p w:rsidR="00C20C61" w:rsidRDefault="00C20C61" w:rsidP="00C20C61">
      <w:pPr>
        <w:ind w:left="8505"/>
        <w:jc w:val="center"/>
        <w:rPr>
          <w:sz w:val="28"/>
          <w:szCs w:val="28"/>
        </w:rPr>
      </w:pPr>
      <w:r w:rsidRPr="00D40006">
        <w:rPr>
          <w:sz w:val="28"/>
          <w:szCs w:val="28"/>
        </w:rPr>
        <w:t>УТВЕРЖДЕН</w:t>
      </w:r>
    </w:p>
    <w:p w:rsidR="004936AC" w:rsidRPr="00D40006" w:rsidRDefault="004936AC" w:rsidP="00C20C61">
      <w:pPr>
        <w:ind w:left="8505"/>
        <w:jc w:val="center"/>
        <w:rPr>
          <w:sz w:val="28"/>
          <w:szCs w:val="28"/>
        </w:rPr>
      </w:pPr>
    </w:p>
    <w:p w:rsidR="00C20C61" w:rsidRPr="00E52C76" w:rsidRDefault="00C20C61" w:rsidP="00C20C61">
      <w:pPr>
        <w:pBdr>
          <w:top w:val="single" w:sz="4" w:space="1" w:color="auto"/>
        </w:pBdr>
        <w:spacing w:after="120"/>
        <w:ind w:left="8505"/>
        <w:jc w:val="center"/>
        <w:rPr>
          <w:i/>
          <w:sz w:val="16"/>
          <w:szCs w:val="16"/>
        </w:rPr>
      </w:pPr>
      <w:r w:rsidRPr="00E52C76">
        <w:rPr>
          <w:i/>
          <w:sz w:val="16"/>
          <w:szCs w:val="16"/>
        </w:rPr>
        <w:t>(фамилия, инициалы и подпись руководителя)</w:t>
      </w:r>
    </w:p>
    <w:p w:rsidR="00C20C61" w:rsidRPr="00D40006" w:rsidRDefault="00C20C61" w:rsidP="00C20C61">
      <w:pPr>
        <w:pBdr>
          <w:top w:val="single" w:sz="4" w:space="1" w:color="auto"/>
        </w:pBdr>
        <w:spacing w:after="120"/>
        <w:ind w:left="8505"/>
        <w:jc w:val="center"/>
        <w:rPr>
          <w:sz w:val="28"/>
          <w:szCs w:val="28"/>
        </w:rPr>
      </w:pPr>
      <w:r w:rsidRPr="00D40006">
        <w:rPr>
          <w:sz w:val="28"/>
          <w:szCs w:val="28"/>
        </w:rPr>
        <w:t>от «___» ___________ 20__ г.</w:t>
      </w:r>
    </w:p>
    <w:p w:rsidR="00C20C61" w:rsidRDefault="00C20C61" w:rsidP="00C20C61">
      <w:pPr>
        <w:jc w:val="center"/>
        <w:rPr>
          <w:bCs/>
        </w:rPr>
      </w:pPr>
      <w:r w:rsidRPr="00D40006">
        <w:rPr>
          <w:bCs/>
          <w:spacing w:val="50"/>
        </w:rPr>
        <w:t>ПЛАН</w:t>
      </w:r>
    </w:p>
    <w:p w:rsidR="00C20C61" w:rsidRPr="007E0428" w:rsidRDefault="00C20C61" w:rsidP="00C20C61">
      <w:pPr>
        <w:jc w:val="center"/>
        <w:rPr>
          <w:bCs/>
          <w:spacing w:val="50"/>
        </w:rPr>
      </w:pPr>
      <w:r w:rsidRPr="00D40006">
        <w:rPr>
          <w:bCs/>
        </w:rPr>
        <w:t xml:space="preserve">проведения плановых проверок </w:t>
      </w:r>
      <w:r>
        <w:rPr>
          <w:bCs/>
        </w:rPr>
        <w:t xml:space="preserve">граждан </w:t>
      </w:r>
      <w:r w:rsidRPr="00D40006">
        <w:rPr>
          <w:bCs/>
        </w:rPr>
        <w:t>на 20</w:t>
      </w:r>
      <w:r>
        <w:rPr>
          <w:bCs/>
        </w:rPr>
        <w:t>__ г.</w:t>
      </w:r>
    </w:p>
    <w:p w:rsidR="00C20C61" w:rsidRDefault="00C20C61" w:rsidP="00C20C61">
      <w:pPr>
        <w:spacing w:after="120"/>
        <w:jc w:val="center"/>
        <w:rPr>
          <w:sz w:val="2"/>
          <w:szCs w:val="2"/>
        </w:rPr>
      </w:pPr>
    </w:p>
    <w:tbl>
      <w:tblPr>
        <w:tblW w:w="14883" w:type="dxa"/>
        <w:tblInd w:w="-256" w:type="dxa"/>
        <w:tblLayout w:type="fixed"/>
        <w:tblCellMar>
          <w:left w:w="28" w:type="dxa"/>
          <w:right w:w="28" w:type="dxa"/>
        </w:tblCellMar>
        <w:tblLook w:val="0000" w:firstRow="0" w:lastRow="0" w:firstColumn="0" w:lastColumn="0" w:noHBand="0" w:noVBand="0"/>
      </w:tblPr>
      <w:tblGrid>
        <w:gridCol w:w="1843"/>
        <w:gridCol w:w="1275"/>
        <w:gridCol w:w="1276"/>
        <w:gridCol w:w="1559"/>
        <w:gridCol w:w="614"/>
        <w:gridCol w:w="614"/>
        <w:gridCol w:w="615"/>
        <w:gridCol w:w="992"/>
        <w:gridCol w:w="1276"/>
        <w:gridCol w:w="709"/>
        <w:gridCol w:w="567"/>
        <w:gridCol w:w="1134"/>
        <w:gridCol w:w="1276"/>
        <w:gridCol w:w="1133"/>
      </w:tblGrid>
      <w:tr w:rsidR="00C20C61" w:rsidRPr="007E0428" w:rsidTr="00A80422">
        <w:trPr>
          <w:cantSplit/>
          <w:trHeight w:val="637"/>
        </w:trPr>
        <w:tc>
          <w:tcPr>
            <w:tcW w:w="184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pacing w:val="-4"/>
                <w:sz w:val="16"/>
                <w:szCs w:val="16"/>
                <w:vertAlign w:val="superscript"/>
              </w:rPr>
            </w:pPr>
            <w:r w:rsidRPr="007E0428">
              <w:rPr>
                <w:sz w:val="16"/>
                <w:szCs w:val="16"/>
              </w:rPr>
              <w:t>Фамилия, имя, отчество (последнее – при наличии) гражданина, подлежащего проверке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spacing w:line="240" w:lineRule="atLeast"/>
              <w:jc w:val="center"/>
              <w:rPr>
                <w:color w:val="000000"/>
                <w:sz w:val="16"/>
                <w:szCs w:val="16"/>
              </w:rPr>
            </w:pPr>
            <w:r w:rsidRPr="007E0428">
              <w:rPr>
                <w:color w:val="000000"/>
                <w:sz w:val="16"/>
                <w:szCs w:val="16"/>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sz w:val="16"/>
                <w:szCs w:val="16"/>
              </w:rPr>
              <w:t>Кадастровый номер объекта (при наличии)</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3622D8" w:rsidRDefault="00C20C61" w:rsidP="00A80422">
            <w:pPr>
              <w:pStyle w:val="ConsPlusNonformat"/>
              <w:spacing w:line="240" w:lineRule="atLeast"/>
              <w:ind w:left="113" w:right="113"/>
              <w:jc w:val="center"/>
              <w:rPr>
                <w:sz w:val="16"/>
                <w:szCs w:val="16"/>
              </w:rPr>
            </w:pPr>
            <w:r w:rsidRPr="003622D8">
              <w:rPr>
                <w:color w:val="000000"/>
                <w:sz w:val="16"/>
                <w:szCs w:val="16"/>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sz w:val="16"/>
                <w:szCs w:val="16"/>
              </w:rPr>
            </w:pPr>
            <w:r w:rsidRPr="007E0428">
              <w:rPr>
                <w:color w:val="000000"/>
                <w:sz w:val="16"/>
                <w:szCs w:val="16"/>
              </w:rPr>
              <w:t>Цель проведения  проверки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Основание проведения проверки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r w:rsidRPr="007E0428">
              <w:rPr>
                <w:color w:val="000000"/>
                <w:sz w:val="16"/>
                <w:szCs w:val="16"/>
              </w:rPr>
              <w:t>Срок</w:t>
            </w:r>
            <w:r>
              <w:rPr>
                <w:color w:val="000000"/>
                <w:sz w:val="16"/>
                <w:szCs w:val="16"/>
              </w:rPr>
              <w:t xml:space="preserve"> </w:t>
            </w:r>
            <w:r w:rsidRPr="007E0428">
              <w:rPr>
                <w:color w:val="000000"/>
                <w:sz w:val="16"/>
                <w:szCs w:val="16"/>
              </w:rPr>
              <w:t>проведения</w:t>
            </w:r>
            <w:r>
              <w:rPr>
                <w:color w:val="000000"/>
                <w:sz w:val="16"/>
                <w:szCs w:val="16"/>
              </w:rPr>
              <w:t xml:space="preserve"> </w:t>
            </w:r>
            <w:r w:rsidRPr="007E0428">
              <w:rPr>
                <w:color w:val="000000"/>
                <w:sz w:val="16"/>
                <w:szCs w:val="16"/>
              </w:rPr>
              <w:t>плановой проверки</w:t>
            </w:r>
          </w:p>
        </w:tc>
        <w:tc>
          <w:tcPr>
            <w:tcW w:w="1134"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Форма проведения проверки (документарная, выездная, документарная и выездная)</w:t>
            </w:r>
          </w:p>
        </w:tc>
        <w:tc>
          <w:tcPr>
            <w:tcW w:w="1276"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133" w:type="dxa"/>
            <w:vMerge w:val="restart"/>
            <w:tcBorders>
              <w:top w:val="single" w:sz="4" w:space="0" w:color="auto"/>
              <w:left w:val="single" w:sz="4" w:space="0" w:color="auto"/>
              <w:right w:val="single" w:sz="4" w:space="0" w:color="auto"/>
            </w:tcBorders>
            <w:shd w:val="clear" w:color="auto" w:fill="FFFFFF"/>
            <w:textDirection w:val="btL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Информация о постановлении о назначении административного наказания, дате его вступления в законную силу</w:t>
            </w:r>
          </w:p>
        </w:tc>
      </w:tr>
      <w:tr w:rsidR="00C20C61" w:rsidRPr="007E0428" w:rsidTr="00A80422">
        <w:trPr>
          <w:cantSplit/>
          <w:trHeight w:val="3316"/>
        </w:trPr>
        <w:tc>
          <w:tcPr>
            <w:tcW w:w="1843"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1275"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регистрации гражданина, подлежащего проверке</w:t>
            </w:r>
          </w:p>
        </w:tc>
        <w:tc>
          <w:tcPr>
            <w:tcW w:w="1276"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фактического проживания гражданина, подлежащего проверке</w:t>
            </w:r>
          </w:p>
        </w:tc>
        <w:tc>
          <w:tcPr>
            <w:tcW w:w="155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 нахождения объекта</w:t>
            </w:r>
            <w:r w:rsidRPr="007E0428">
              <w:rPr>
                <w:sz w:val="16"/>
                <w:szCs w:val="16"/>
                <w:vertAlign w:val="superscript"/>
              </w:rPr>
              <w:t>1</w:t>
            </w:r>
          </w:p>
        </w:tc>
        <w:tc>
          <w:tcPr>
            <w:tcW w:w="614"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614" w:type="dxa"/>
            <w:vMerge/>
            <w:tcBorders>
              <w:top w:val="nil"/>
              <w:left w:val="single" w:sz="4" w:space="0" w:color="auto"/>
              <w:bottom w:val="nil"/>
              <w:right w:val="single" w:sz="4" w:space="0" w:color="auto"/>
            </w:tcBorders>
            <w:shd w:val="clear" w:color="auto" w:fill="FFFFFF"/>
            <w:textDirection w:val="btLr"/>
          </w:tcPr>
          <w:p w:rsidR="00C20C61" w:rsidRPr="003622D8" w:rsidRDefault="00C20C61" w:rsidP="00A80422">
            <w:pPr>
              <w:pStyle w:val="ConsPlusNonformat"/>
              <w:ind w:left="113" w:right="113"/>
              <w:jc w:val="center"/>
              <w:rPr>
                <w:sz w:val="16"/>
                <w:szCs w:val="16"/>
              </w:rPr>
            </w:pPr>
          </w:p>
        </w:tc>
        <w:tc>
          <w:tcPr>
            <w:tcW w:w="615"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992"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дата окончания последней проверки</w:t>
            </w:r>
          </w:p>
        </w:tc>
        <w:tc>
          <w:tcPr>
            <w:tcW w:w="1276"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vertAlign w:val="superscript"/>
              </w:rPr>
            </w:pPr>
            <w:r w:rsidRPr="007E0428">
              <w:rPr>
                <w:color w:val="000000"/>
                <w:sz w:val="16"/>
                <w:szCs w:val="16"/>
              </w:rPr>
              <w:t>иные основания в соответствии с  законодательством Российской Федерации</w:t>
            </w:r>
            <w:r w:rsidRPr="007E0428">
              <w:rPr>
                <w:color w:val="000000"/>
                <w:sz w:val="16"/>
                <w:szCs w:val="16"/>
                <w:vertAlign w:val="superscript"/>
              </w:rPr>
              <w:t>2</w:t>
            </w:r>
          </w:p>
        </w:tc>
        <w:tc>
          <w:tcPr>
            <w:tcW w:w="70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color w:val="000000"/>
                <w:sz w:val="16"/>
                <w:szCs w:val="16"/>
              </w:rPr>
              <w:t>Дата и время начала проведения проверки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z w:val="16"/>
                <w:szCs w:val="16"/>
              </w:rPr>
            </w:pPr>
            <w:r w:rsidRPr="007E0428">
              <w:rPr>
                <w:color w:val="000000"/>
                <w:sz w:val="16"/>
                <w:szCs w:val="16"/>
              </w:rPr>
              <w:t>часов</w:t>
            </w:r>
          </w:p>
        </w:tc>
        <w:tc>
          <w:tcPr>
            <w:tcW w:w="1134"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276"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133"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bl>
    <w:p w:rsidR="00C20C61" w:rsidRDefault="00C20C61" w:rsidP="00C20C61">
      <w:pPr>
        <w:shd w:val="clear" w:color="auto" w:fill="FFFFFF"/>
        <w:ind w:firstLine="567"/>
        <w:jc w:val="both"/>
        <w:rPr>
          <w:color w:val="000000"/>
          <w:sz w:val="16"/>
          <w:szCs w:val="16"/>
          <w:vertAlign w:val="superscript"/>
        </w:rPr>
      </w:pP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1</w:t>
      </w:r>
      <w:r w:rsidRPr="007E0428">
        <w:rPr>
          <w:color w:val="000000"/>
          <w:sz w:val="16"/>
          <w:szCs w:val="16"/>
        </w:rPr>
        <w:t> </w:t>
      </w:r>
      <w:r w:rsidRPr="007E0428">
        <w:rPr>
          <w:sz w:val="16"/>
          <w:szCs w:val="16"/>
        </w:rPr>
        <w:t>Указывается адрес и (или) описание местоположения объектов земельных отношений, на которых будет проводиться проверка</w:t>
      </w: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2</w:t>
      </w:r>
      <w:r w:rsidRPr="007E0428">
        <w:rPr>
          <w:color w:val="000000"/>
          <w:sz w:val="16"/>
          <w:szCs w:val="16"/>
        </w:rPr>
        <w:t> </w:t>
      </w:r>
      <w:r w:rsidRPr="007E0428">
        <w:rPr>
          <w:sz w:val="16"/>
          <w:szCs w:val="16"/>
        </w:rPr>
        <w:t>Указывается ссылка на положения Закона Самарской области от 31.12.2014 № 137-ГД «О порядке осуществления муниципального земельного контроля на территории Самарской области», устанавливающего основания проведения плановой проверки.</w:t>
      </w:r>
    </w:p>
    <w:p w:rsidR="00C20C61" w:rsidRDefault="00C20C61" w:rsidP="00C20C61">
      <w:pPr>
        <w:ind w:firstLine="567"/>
        <w:jc w:val="both"/>
        <w:rPr>
          <w:sz w:val="16"/>
          <w:szCs w:val="16"/>
        </w:rPr>
      </w:pPr>
    </w:p>
    <w:p w:rsidR="00C20C61" w:rsidRPr="007E0428" w:rsidRDefault="00C20C61" w:rsidP="00C20C61">
      <w:pPr>
        <w:ind w:firstLine="567"/>
        <w:jc w:val="both"/>
        <w:rPr>
          <w:sz w:val="16"/>
          <w:szCs w:val="16"/>
        </w:rPr>
      </w:pPr>
    </w:p>
    <w:p w:rsidR="00C20C61" w:rsidRDefault="00C20C61" w:rsidP="00C20C61">
      <w:pPr>
        <w:shd w:val="clear" w:color="auto" w:fill="FFFFFF"/>
        <w:tabs>
          <w:tab w:val="left" w:pos="709"/>
        </w:tabs>
        <w:jc w:val="center"/>
        <w:textAlignment w:val="baseline"/>
        <w:outlineLvl w:val="1"/>
        <w:rPr>
          <w:spacing w:val="1"/>
          <w:sz w:val="28"/>
          <w:szCs w:val="28"/>
        </w:rPr>
      </w:pPr>
    </w:p>
    <w:p w:rsidR="00C20C61" w:rsidRDefault="00C20C61" w:rsidP="00C20C61">
      <w:pPr>
        <w:shd w:val="clear" w:color="auto" w:fill="FFFFFF"/>
        <w:tabs>
          <w:tab w:val="left" w:pos="709"/>
        </w:tabs>
        <w:jc w:val="center"/>
        <w:textAlignment w:val="baseline"/>
        <w:outlineLvl w:val="1"/>
        <w:rPr>
          <w:spacing w:val="1"/>
          <w:sz w:val="28"/>
          <w:szCs w:val="28"/>
        </w:rPr>
        <w:sectPr w:rsidR="00C20C61" w:rsidSect="004936AC">
          <w:pgSz w:w="16840" w:h="11900" w:orient="landscape"/>
          <w:pgMar w:top="567" w:right="1134" w:bottom="142" w:left="1134" w:header="425" w:footer="697" w:gutter="0"/>
          <w:cols w:space="708"/>
          <w:titlePg/>
          <w:docGrid w:linePitch="360"/>
        </w:sectPr>
      </w:pP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t>Приложение № 3</w:t>
      </w:r>
    </w:p>
    <w:p w:rsidR="00C20C61" w:rsidRPr="004A5454"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pacing w:before="120"/>
        <w:jc w:val="center"/>
        <w:rPr>
          <w:bCs/>
          <w:sz w:val="28"/>
          <w:szCs w:val="28"/>
        </w:rPr>
      </w:pPr>
    </w:p>
    <w:p w:rsidR="00C20C61" w:rsidRPr="005D5FEA" w:rsidRDefault="00C20C61" w:rsidP="00C20C61">
      <w:pPr>
        <w:spacing w:before="120"/>
        <w:jc w:val="center"/>
        <w:rPr>
          <w:bCs/>
          <w:sz w:val="26"/>
          <w:szCs w:val="26"/>
        </w:rPr>
      </w:pPr>
      <w:r w:rsidRPr="005D5FEA">
        <w:rPr>
          <w:bCs/>
          <w:sz w:val="26"/>
          <w:szCs w:val="26"/>
        </w:rPr>
        <w:t>Администрация сельского поселения Красный Яр</w:t>
      </w:r>
    </w:p>
    <w:p w:rsidR="00C20C61" w:rsidRPr="00DE0D8A" w:rsidRDefault="00C20C61" w:rsidP="00C20C61">
      <w:pPr>
        <w:autoSpaceDE w:val="0"/>
        <w:autoSpaceDN w:val="0"/>
        <w:spacing w:before="240"/>
        <w:jc w:val="center"/>
        <w:rPr>
          <w:sz w:val="26"/>
          <w:szCs w:val="26"/>
        </w:rPr>
      </w:pPr>
      <w:r w:rsidRPr="00DE0D8A">
        <w:rPr>
          <w:b/>
          <w:bCs/>
          <w:sz w:val="26"/>
          <w:szCs w:val="26"/>
        </w:rPr>
        <w:t xml:space="preserve">РАСПОРЯЖЕНИЕ </w:t>
      </w:r>
      <w:r w:rsidRPr="00DE0D8A">
        <w:rPr>
          <w:b/>
          <w:bCs/>
          <w:sz w:val="26"/>
          <w:szCs w:val="26"/>
        </w:rPr>
        <w:br/>
      </w:r>
      <w:r w:rsidRPr="00DE0D8A">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20C61" w:rsidRPr="00DE0D8A" w:rsidTr="00A80422">
        <w:trPr>
          <w:jc w:val="center"/>
        </w:trPr>
        <w:tc>
          <w:tcPr>
            <w:tcW w:w="1701" w:type="dxa"/>
            <w:tcBorders>
              <w:top w:val="nil"/>
              <w:left w:val="nil"/>
              <w:bottom w:val="nil"/>
              <w:right w:val="nil"/>
            </w:tcBorders>
            <w:vAlign w:val="bottom"/>
          </w:tcPr>
          <w:p w:rsidR="00C20C61" w:rsidRPr="00DE0D8A" w:rsidRDefault="00C20C61" w:rsidP="00A80422">
            <w:pPr>
              <w:autoSpaceDE w:val="0"/>
              <w:autoSpaceDN w:val="0"/>
              <w:ind w:right="85"/>
              <w:jc w:val="right"/>
              <w:rPr>
                <w:sz w:val="26"/>
                <w:szCs w:val="26"/>
              </w:rPr>
            </w:pPr>
            <w:r w:rsidRPr="00DE0D8A">
              <w:rPr>
                <w:sz w:val="26"/>
                <w:szCs w:val="26"/>
              </w:rPr>
              <w:t>о проведении</w:t>
            </w:r>
          </w:p>
        </w:tc>
        <w:tc>
          <w:tcPr>
            <w:tcW w:w="6606" w:type="dxa"/>
            <w:tcBorders>
              <w:top w:val="nil"/>
              <w:left w:val="nil"/>
              <w:bottom w:val="single" w:sz="4" w:space="0" w:color="auto"/>
              <w:right w:val="nil"/>
            </w:tcBorders>
            <w:vAlign w:val="bottom"/>
          </w:tcPr>
          <w:p w:rsidR="00C20C61" w:rsidRPr="00DE0D8A" w:rsidRDefault="00C20C61" w:rsidP="00A80422">
            <w:pPr>
              <w:autoSpaceDE w:val="0"/>
              <w:autoSpaceDN w:val="0"/>
              <w:jc w:val="center"/>
              <w:rPr>
                <w:sz w:val="26"/>
                <w:szCs w:val="26"/>
              </w:rPr>
            </w:pPr>
          </w:p>
        </w:tc>
        <w:tc>
          <w:tcPr>
            <w:tcW w:w="1272" w:type="dxa"/>
            <w:tcBorders>
              <w:top w:val="nil"/>
              <w:left w:val="nil"/>
              <w:bottom w:val="nil"/>
              <w:right w:val="nil"/>
            </w:tcBorders>
            <w:vAlign w:val="bottom"/>
          </w:tcPr>
          <w:p w:rsidR="00C20C61" w:rsidRPr="00DE0D8A" w:rsidRDefault="00C20C61" w:rsidP="00A80422">
            <w:pPr>
              <w:autoSpaceDE w:val="0"/>
              <w:autoSpaceDN w:val="0"/>
              <w:ind w:left="57"/>
              <w:rPr>
                <w:sz w:val="26"/>
                <w:szCs w:val="26"/>
              </w:rPr>
            </w:pPr>
            <w:r w:rsidRPr="00DE0D8A">
              <w:rPr>
                <w:sz w:val="26"/>
                <w:szCs w:val="26"/>
              </w:rPr>
              <w:t>проверки</w:t>
            </w:r>
          </w:p>
        </w:tc>
      </w:tr>
      <w:tr w:rsidR="00C20C61" w:rsidRPr="00DE0D8A" w:rsidTr="00A80422">
        <w:trPr>
          <w:jc w:val="center"/>
        </w:trPr>
        <w:tc>
          <w:tcPr>
            <w:tcW w:w="1701" w:type="dxa"/>
            <w:tcBorders>
              <w:top w:val="nil"/>
              <w:left w:val="nil"/>
              <w:bottom w:val="nil"/>
              <w:right w:val="nil"/>
            </w:tcBorders>
          </w:tcPr>
          <w:p w:rsidR="00C20C61" w:rsidRPr="00DE0D8A" w:rsidRDefault="00C20C61" w:rsidP="00A80422">
            <w:pPr>
              <w:autoSpaceDE w:val="0"/>
              <w:autoSpaceDN w:val="0"/>
              <w:rPr>
                <w:sz w:val="20"/>
                <w:szCs w:val="20"/>
              </w:rPr>
            </w:pPr>
          </w:p>
        </w:tc>
        <w:tc>
          <w:tcPr>
            <w:tcW w:w="6606" w:type="dxa"/>
            <w:tcBorders>
              <w:top w:val="nil"/>
              <w:left w:val="nil"/>
              <w:bottom w:val="nil"/>
              <w:right w:val="nil"/>
            </w:tcBorders>
          </w:tcPr>
          <w:p w:rsidR="00C20C61" w:rsidRPr="00DE0D8A" w:rsidRDefault="00C20C61" w:rsidP="00A80422">
            <w:pPr>
              <w:autoSpaceDE w:val="0"/>
              <w:autoSpaceDN w:val="0"/>
              <w:jc w:val="center"/>
              <w:rPr>
                <w:sz w:val="20"/>
                <w:szCs w:val="20"/>
              </w:rPr>
            </w:pPr>
            <w:r w:rsidRPr="00DE0D8A">
              <w:rPr>
                <w:sz w:val="20"/>
                <w:szCs w:val="20"/>
              </w:rPr>
              <w:t>(плановой/внеплановой, документарной/выездной)</w:t>
            </w:r>
          </w:p>
        </w:tc>
        <w:tc>
          <w:tcPr>
            <w:tcW w:w="1272" w:type="dxa"/>
            <w:tcBorders>
              <w:top w:val="nil"/>
              <w:left w:val="nil"/>
              <w:bottom w:val="nil"/>
              <w:right w:val="nil"/>
            </w:tcBorders>
          </w:tcPr>
          <w:p w:rsidR="00C20C61" w:rsidRPr="00DE0D8A" w:rsidRDefault="00C20C61" w:rsidP="00A80422">
            <w:pPr>
              <w:autoSpaceDE w:val="0"/>
              <w:autoSpaceDN w:val="0"/>
              <w:rPr>
                <w:sz w:val="20"/>
                <w:szCs w:val="20"/>
              </w:rPr>
            </w:pPr>
          </w:p>
        </w:tc>
      </w:tr>
    </w:tbl>
    <w:p w:rsidR="00C20C61" w:rsidRPr="00DE0D8A" w:rsidRDefault="00C20C61" w:rsidP="00C20C61">
      <w:pPr>
        <w:autoSpaceDE w:val="0"/>
        <w:autoSpaceDN w:val="0"/>
        <w:jc w:val="center"/>
        <w:rPr>
          <w:sz w:val="26"/>
          <w:szCs w:val="26"/>
        </w:rPr>
      </w:pPr>
      <w:r w:rsidRPr="00DE0D8A">
        <w:rPr>
          <w:sz w:val="26"/>
          <w:szCs w:val="26"/>
        </w:rPr>
        <w:t>гражданина,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7216"/>
      </w:tblGrid>
      <w:tr w:rsidR="00C20C61" w:rsidRPr="00DE0D8A" w:rsidTr="00A80422">
        <w:trPr>
          <w:cantSplit/>
          <w:jc w:val="center"/>
        </w:trPr>
        <w:tc>
          <w:tcPr>
            <w:tcW w:w="7216" w:type="dxa"/>
            <w:tcBorders>
              <w:top w:val="nil"/>
              <w:left w:val="nil"/>
              <w:bottom w:val="nil"/>
              <w:right w:val="nil"/>
            </w:tcBorders>
            <w:vAlign w:val="bottom"/>
          </w:tcPr>
          <w:p w:rsidR="00C20C61" w:rsidRPr="00DE0D8A" w:rsidRDefault="00C20C61" w:rsidP="00A80422">
            <w:pPr>
              <w:autoSpaceDE w:val="0"/>
              <w:autoSpaceDN w:val="0"/>
              <w:jc w:val="center"/>
              <w:rPr>
                <w:sz w:val="26"/>
                <w:szCs w:val="26"/>
              </w:rPr>
            </w:pPr>
            <w:r w:rsidRPr="00DE0D8A">
              <w:rPr>
                <w:sz w:val="26"/>
                <w:szCs w:val="26"/>
              </w:rPr>
              <w:t>от «_____» ______________________20 ____ г. № _______</w:t>
            </w:r>
          </w:p>
        </w:tc>
      </w:tr>
    </w:tbl>
    <w:p w:rsidR="00C20C61" w:rsidRPr="00DE0D8A" w:rsidRDefault="00C20C61" w:rsidP="00C20C61">
      <w:pPr>
        <w:autoSpaceDE w:val="0"/>
        <w:autoSpaceDN w:val="0"/>
        <w:spacing w:before="240"/>
        <w:ind w:firstLine="567"/>
      </w:pPr>
      <w:r w:rsidRPr="00DE0D8A">
        <w:t xml:space="preserve">1. Провести проверку в отношении  </w:t>
      </w:r>
    </w:p>
    <w:p w:rsidR="00C20C61" w:rsidRPr="00DE0D8A" w:rsidRDefault="00C20C61" w:rsidP="00C20C61">
      <w:pPr>
        <w:pBdr>
          <w:top w:val="single" w:sz="4" w:space="1" w:color="auto"/>
        </w:pBdr>
        <w:autoSpaceDE w:val="0"/>
        <w:autoSpaceDN w:val="0"/>
        <w:ind w:left="4319"/>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(наименование юридического лица, фамилия, имя, отчество (последнее – при наличии)</w:t>
      </w:r>
      <w:r w:rsidRPr="00DE0D8A">
        <w:rPr>
          <w:sz w:val="20"/>
          <w:szCs w:val="20"/>
        </w:rPr>
        <w:br/>
        <w:t>гражданина, индивидуального предпринимателя)</w:t>
      </w:r>
    </w:p>
    <w:p w:rsidR="00C20C61" w:rsidRPr="00DE0D8A" w:rsidRDefault="00C20C61" w:rsidP="00C20C61">
      <w:pPr>
        <w:autoSpaceDE w:val="0"/>
        <w:autoSpaceDN w:val="0"/>
        <w:spacing w:before="120"/>
        <w:ind w:firstLine="567"/>
      </w:pPr>
      <w:r w:rsidRPr="00DE0D8A">
        <w:t xml:space="preserve">2. Место нахождения:  </w:t>
      </w:r>
    </w:p>
    <w:p w:rsidR="00C20C61" w:rsidRPr="00DE0D8A" w:rsidRDefault="00C20C61" w:rsidP="00C20C61">
      <w:pPr>
        <w:pBdr>
          <w:top w:val="single" w:sz="4" w:space="1" w:color="auto"/>
        </w:pBdr>
        <w:autoSpaceDE w:val="0"/>
        <w:autoSpaceDN w:val="0"/>
        <w:ind w:left="297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место жительства гражданина, индивидуального предпринимателя)</w:t>
      </w:r>
    </w:p>
    <w:p w:rsidR="00C20C61" w:rsidRPr="00DE0D8A" w:rsidRDefault="00C20C61" w:rsidP="00C20C61">
      <w:pPr>
        <w:autoSpaceDE w:val="0"/>
        <w:autoSpaceDN w:val="0"/>
        <w:spacing w:before="120"/>
        <w:ind w:firstLine="567"/>
      </w:pPr>
      <w:r w:rsidRPr="00DE0D8A">
        <w:t xml:space="preserve">3. Назначить лицом(ами), уполномоченным(и) на проведение проверки:  </w:t>
      </w:r>
    </w:p>
    <w:p w:rsidR="00C20C61" w:rsidRPr="00DE0D8A" w:rsidRDefault="00C20C61" w:rsidP="00C20C61">
      <w:pPr>
        <w:pBdr>
          <w:top w:val="single" w:sz="4" w:space="1" w:color="auto"/>
        </w:pBdr>
        <w:autoSpaceDE w:val="0"/>
        <w:autoSpaceDN w:val="0"/>
        <w:ind w:left="8108"/>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C20C61" w:rsidRPr="00DE0D8A" w:rsidRDefault="00C20C61" w:rsidP="00C20C61">
      <w:pPr>
        <w:autoSpaceDE w:val="0"/>
        <w:autoSpaceDN w:val="0"/>
        <w:spacing w:before="120"/>
        <w:ind w:firstLine="567"/>
        <w:jc w:val="both"/>
      </w:pPr>
      <w:r w:rsidRPr="00DE0D8A">
        <w:t xml:space="preserve">4. Привлечь к проведению проверки в качестве экспертов, представителей экспертных организаций следующих лиц:  </w:t>
      </w:r>
    </w:p>
    <w:p w:rsidR="00C20C61" w:rsidRPr="00DE0D8A" w:rsidRDefault="00C20C61" w:rsidP="00C20C61">
      <w:pPr>
        <w:pBdr>
          <w:top w:val="single" w:sz="4" w:space="1" w:color="auto"/>
        </w:pBdr>
        <w:autoSpaceDE w:val="0"/>
        <w:autoSpaceDN w:val="0"/>
        <w:ind w:left="314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должности привлекаемых к проведению проверки</w:t>
      </w:r>
      <w:r w:rsidRPr="00DE0D8A">
        <w:rPr>
          <w:sz w:val="20"/>
          <w:szCs w:val="20"/>
        </w:rPr>
        <w:br/>
        <w:t>экспертов и (или) наименование экспертной организации с указанием реквизитов свидетельства</w:t>
      </w:r>
      <w:r w:rsidRPr="00DE0D8A">
        <w:rPr>
          <w:sz w:val="20"/>
          <w:szCs w:val="20"/>
        </w:rPr>
        <w:br/>
        <w:t>об аккредитации и наименования органа по аккредитации, выдавшего свидетельство об аккредитации)</w:t>
      </w:r>
    </w:p>
    <w:p w:rsidR="00C20C61" w:rsidRPr="00DE0D8A" w:rsidRDefault="00C20C61" w:rsidP="00C20C61">
      <w:pPr>
        <w:autoSpaceDE w:val="0"/>
        <w:autoSpaceDN w:val="0"/>
        <w:spacing w:before="120"/>
        <w:ind w:firstLine="567"/>
        <w:jc w:val="both"/>
        <w:rPr>
          <w:sz w:val="20"/>
          <w:szCs w:val="20"/>
        </w:rPr>
      </w:pPr>
      <w:r w:rsidRPr="00DE0D8A">
        <w:t>5. Настоящая проверка проводится в рамках  муниципального земельного контроля.</w:t>
      </w:r>
    </w:p>
    <w:p w:rsidR="00C20C61" w:rsidRPr="00DE0D8A" w:rsidRDefault="00C20C61" w:rsidP="00C20C61">
      <w:pPr>
        <w:autoSpaceDE w:val="0"/>
        <w:autoSpaceDN w:val="0"/>
        <w:spacing w:before="120"/>
        <w:ind w:firstLine="567"/>
      </w:pPr>
      <w:r w:rsidRPr="00DE0D8A">
        <w:t>6. Установить, что:</w:t>
      </w:r>
    </w:p>
    <w:p w:rsidR="00C20C61" w:rsidRPr="00DE0D8A" w:rsidRDefault="00C20C61" w:rsidP="00C20C61">
      <w:pPr>
        <w:autoSpaceDE w:val="0"/>
        <w:autoSpaceDN w:val="0"/>
        <w:ind w:firstLine="567"/>
      </w:pPr>
      <w:r w:rsidRPr="00DE0D8A">
        <w:t xml:space="preserve">настоящая проверка проводится с целью:  </w:t>
      </w:r>
    </w:p>
    <w:p w:rsidR="00C20C61" w:rsidRPr="00DE0D8A" w:rsidRDefault="00C20C61" w:rsidP="00C20C61">
      <w:pPr>
        <w:pBdr>
          <w:top w:val="single" w:sz="4" w:space="1" w:color="auto"/>
        </w:pBdr>
        <w:autoSpaceDE w:val="0"/>
        <w:autoSpaceDN w:val="0"/>
        <w:ind w:left="491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ind w:firstLine="567"/>
        <w:jc w:val="both"/>
        <w:rPr>
          <w:sz w:val="20"/>
          <w:szCs w:val="20"/>
        </w:rPr>
      </w:pPr>
      <w:r w:rsidRPr="00DE0D8A">
        <w:rPr>
          <w:sz w:val="20"/>
          <w:szCs w:val="20"/>
        </w:rPr>
        <w:t>При установлении целей проводимой проверки указывается следующая информация:</w:t>
      </w:r>
    </w:p>
    <w:p w:rsidR="00C20C61" w:rsidRPr="00DE0D8A" w:rsidRDefault="00C20C61" w:rsidP="00C20C61">
      <w:pPr>
        <w:autoSpaceDE w:val="0"/>
        <w:autoSpaceDN w:val="0"/>
        <w:ind w:firstLine="567"/>
        <w:jc w:val="both"/>
        <w:rPr>
          <w:sz w:val="20"/>
          <w:szCs w:val="20"/>
        </w:rPr>
      </w:pPr>
      <w:r w:rsidRPr="00DE0D8A">
        <w:rPr>
          <w:sz w:val="20"/>
          <w:szCs w:val="20"/>
        </w:rPr>
        <w:t>а) в случае проведения 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t>– ссылка на утвержденный ежегодный план проведения плановых проверок;</w:t>
      </w:r>
    </w:p>
    <w:p w:rsidR="00C20C61" w:rsidRPr="00DE0D8A" w:rsidRDefault="00C20C61" w:rsidP="00C20C61">
      <w:pPr>
        <w:autoSpaceDE w:val="0"/>
        <w:autoSpaceDN w:val="0"/>
        <w:ind w:firstLine="567"/>
        <w:jc w:val="both"/>
        <w:rPr>
          <w:sz w:val="20"/>
          <w:szCs w:val="20"/>
        </w:rPr>
      </w:pPr>
      <w:r w:rsidRPr="00DE0D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0C61" w:rsidRPr="00DE0D8A" w:rsidRDefault="00C20C61" w:rsidP="00C20C61">
      <w:pPr>
        <w:autoSpaceDE w:val="0"/>
        <w:autoSpaceDN w:val="0"/>
        <w:ind w:firstLine="567"/>
        <w:jc w:val="both"/>
        <w:rPr>
          <w:sz w:val="20"/>
          <w:szCs w:val="20"/>
        </w:rPr>
      </w:pPr>
      <w:r w:rsidRPr="00DE0D8A">
        <w:rPr>
          <w:sz w:val="20"/>
          <w:szCs w:val="20"/>
        </w:rPr>
        <w:t>б) в случае проведения внеплановой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C20C61" w:rsidRPr="00DE0D8A" w:rsidRDefault="00C20C61" w:rsidP="00C20C61">
      <w:pPr>
        <w:autoSpaceDE w:val="0"/>
        <w:autoSpaceDN w:val="0"/>
        <w:ind w:firstLine="567"/>
        <w:jc w:val="both"/>
        <w:rPr>
          <w:sz w:val="20"/>
          <w:szCs w:val="20"/>
        </w:rPr>
      </w:pPr>
      <w:r w:rsidRPr="00DE0D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DE0D8A" w:rsidRDefault="00C20C61" w:rsidP="00C20C61">
      <w:pPr>
        <w:autoSpaceDE w:val="0"/>
        <w:autoSpaceDN w:val="0"/>
        <w:ind w:firstLine="567"/>
        <w:jc w:val="both"/>
        <w:rPr>
          <w:sz w:val="20"/>
          <w:szCs w:val="20"/>
        </w:rPr>
      </w:pPr>
      <w:r w:rsidRPr="00DE0D8A">
        <w:rPr>
          <w:sz w:val="20"/>
          <w:szCs w:val="20"/>
        </w:rPr>
        <w:t xml:space="preserve">– реквизиты заявления гражданина о предоставлении земельного участка; </w:t>
      </w:r>
    </w:p>
    <w:p w:rsidR="00C20C61" w:rsidRPr="00DE0D8A" w:rsidRDefault="00C20C61" w:rsidP="00C20C61">
      <w:pPr>
        <w:autoSpaceDE w:val="0"/>
        <w:autoSpaceDN w:val="0"/>
        <w:ind w:firstLine="567"/>
        <w:jc w:val="both"/>
        <w:rPr>
          <w:sz w:val="20"/>
          <w:szCs w:val="20"/>
        </w:rPr>
      </w:pPr>
      <w:r w:rsidRPr="00DE0D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0C61" w:rsidRPr="00DE0D8A" w:rsidRDefault="00C20C61" w:rsidP="00C20C61">
      <w:pPr>
        <w:autoSpaceDE w:val="0"/>
        <w:autoSpaceDN w:val="0"/>
        <w:ind w:firstLine="567"/>
        <w:jc w:val="both"/>
        <w:rPr>
          <w:sz w:val="20"/>
          <w:szCs w:val="20"/>
        </w:rPr>
      </w:pPr>
      <w:r w:rsidRPr="00DE0D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0C61" w:rsidRPr="00DE0D8A" w:rsidRDefault="00C20C61" w:rsidP="00C20C61">
      <w:pPr>
        <w:autoSpaceDE w:val="0"/>
        <w:autoSpaceDN w:val="0"/>
        <w:ind w:firstLine="567"/>
        <w:jc w:val="both"/>
        <w:rPr>
          <w:sz w:val="20"/>
          <w:szCs w:val="20"/>
        </w:rPr>
      </w:pPr>
      <w:r w:rsidRPr="00DE0D8A">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20C61" w:rsidRPr="00DE0D8A" w:rsidRDefault="00C20C61" w:rsidP="00C20C61">
      <w:pPr>
        <w:autoSpaceDE w:val="0"/>
        <w:autoSpaceDN w:val="0"/>
        <w:ind w:firstLine="567"/>
        <w:jc w:val="both"/>
        <w:rPr>
          <w:sz w:val="20"/>
          <w:szCs w:val="20"/>
        </w:rPr>
      </w:pPr>
      <w:r w:rsidRPr="00DE0D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0C61" w:rsidRPr="00DE0D8A" w:rsidRDefault="00C20C61" w:rsidP="00C20C61">
      <w:pPr>
        <w:autoSpaceDE w:val="0"/>
        <w:autoSpaceDN w:val="0"/>
        <w:ind w:firstLine="567"/>
        <w:jc w:val="both"/>
        <w:rPr>
          <w:sz w:val="20"/>
          <w:szCs w:val="20"/>
        </w:rPr>
      </w:pPr>
      <w:r w:rsidRPr="00DE0D8A">
        <w:rPr>
          <w:sz w:val="20"/>
          <w:szCs w:val="2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20C61" w:rsidRPr="00DE0D8A" w:rsidRDefault="00C20C61" w:rsidP="00C20C61">
      <w:pPr>
        <w:autoSpaceDE w:val="0"/>
        <w:autoSpaceDN w:val="0"/>
        <w:spacing w:before="120"/>
        <w:ind w:firstLine="567"/>
      </w:pPr>
      <w:r w:rsidRPr="00DE0D8A">
        <w:t xml:space="preserve">задачами настоящей проверки являются:  </w:t>
      </w:r>
    </w:p>
    <w:p w:rsidR="00C20C61" w:rsidRPr="00DE0D8A" w:rsidRDefault="00C20C61" w:rsidP="00C20C61">
      <w:pPr>
        <w:pBdr>
          <w:top w:val="single" w:sz="4" w:space="1" w:color="auto"/>
        </w:pBdr>
        <w:autoSpaceDE w:val="0"/>
        <w:autoSpaceDN w:val="0"/>
        <w:ind w:left="487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spacing w:before="120"/>
        <w:ind w:firstLine="567"/>
      </w:pPr>
      <w:r w:rsidRPr="00DE0D8A">
        <w:t>7. Предметом настоящей проверки является (отметить нужное):</w:t>
      </w:r>
    </w:p>
    <w:p w:rsidR="00C20C61" w:rsidRPr="00DE0D8A" w:rsidRDefault="00C20C61" w:rsidP="00C20C61">
      <w:pPr>
        <w:autoSpaceDE w:val="0"/>
        <w:autoSpaceDN w:val="0"/>
        <w:ind w:firstLine="567"/>
        <w:jc w:val="both"/>
      </w:pPr>
      <w:r w:rsidRPr="00DE0D8A">
        <w:t>соблюдение обязательных требований и (или) требований, установленных муниципальными правовыми актами;</w:t>
      </w:r>
    </w:p>
    <w:p w:rsidR="00C20C61" w:rsidRPr="00DE0D8A" w:rsidRDefault="00C20C61" w:rsidP="00C20C61">
      <w:pPr>
        <w:autoSpaceDE w:val="0"/>
        <w:autoSpaceDN w:val="0"/>
        <w:ind w:firstLine="567"/>
        <w:jc w:val="both"/>
      </w:pPr>
      <w:r w:rsidRPr="00DE0D8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0C61" w:rsidRPr="00DE0D8A" w:rsidRDefault="00C20C61" w:rsidP="00C20C61">
      <w:pPr>
        <w:autoSpaceDE w:val="0"/>
        <w:autoSpaceDN w:val="0"/>
        <w:ind w:firstLine="567"/>
        <w:jc w:val="both"/>
      </w:pPr>
      <w:r w:rsidRPr="00DE0D8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20C61" w:rsidRPr="00DE0D8A" w:rsidRDefault="00C20C61" w:rsidP="00C20C61">
      <w:pPr>
        <w:autoSpaceDE w:val="0"/>
        <w:autoSpaceDN w:val="0"/>
        <w:ind w:firstLine="567"/>
        <w:jc w:val="both"/>
      </w:pPr>
      <w:r w:rsidRPr="00DE0D8A">
        <w:t>обследование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C20C61" w:rsidRPr="00DE0D8A" w:rsidRDefault="00C20C61" w:rsidP="00C20C61">
      <w:pPr>
        <w:autoSpaceDE w:val="0"/>
        <w:autoSpaceDN w:val="0"/>
        <w:ind w:firstLine="567"/>
        <w:jc w:val="both"/>
      </w:pPr>
      <w:r w:rsidRPr="00DE0D8A">
        <w:t>выполнение предписаний органа муниципального контроля;</w:t>
      </w:r>
    </w:p>
    <w:p w:rsidR="00C20C61" w:rsidRPr="00DE0D8A" w:rsidRDefault="00C20C61" w:rsidP="00C20C61">
      <w:pPr>
        <w:autoSpaceDE w:val="0"/>
        <w:autoSpaceDN w:val="0"/>
        <w:ind w:firstLine="567"/>
      </w:pPr>
      <w:r w:rsidRPr="00DE0D8A">
        <w:t>проведение мероприятий:</w:t>
      </w:r>
    </w:p>
    <w:p w:rsidR="00C20C61" w:rsidRPr="00DE0D8A" w:rsidRDefault="00C20C61" w:rsidP="00C20C61">
      <w:pPr>
        <w:autoSpaceDE w:val="0"/>
        <w:autoSpaceDN w:val="0"/>
        <w:ind w:firstLine="567"/>
        <w:jc w:val="both"/>
      </w:pPr>
      <w:r w:rsidRPr="00DE0D8A">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w:t>
      </w:r>
      <w:r>
        <w:t>ссийской Федерации</w:t>
      </w:r>
      <w:r w:rsidRPr="00DE0D8A">
        <w:t>;</w:t>
      </w:r>
    </w:p>
    <w:p w:rsidR="00C20C61" w:rsidRPr="00DE0D8A" w:rsidRDefault="00C20C61" w:rsidP="00C20C61">
      <w:pPr>
        <w:autoSpaceDE w:val="0"/>
        <w:autoSpaceDN w:val="0"/>
        <w:ind w:firstLine="567"/>
        <w:jc w:val="both"/>
      </w:pPr>
      <w:r w:rsidRPr="00DE0D8A">
        <w:t>по предупреждению возникновения чрезвычайных ситуаций природного и техногенного характера;</w:t>
      </w:r>
    </w:p>
    <w:p w:rsidR="00C20C61" w:rsidRPr="00DE0D8A" w:rsidRDefault="00C20C61" w:rsidP="00C20C61">
      <w:pPr>
        <w:autoSpaceDE w:val="0"/>
        <w:autoSpaceDN w:val="0"/>
        <w:ind w:firstLine="567"/>
      </w:pPr>
      <w:r w:rsidRPr="00DE0D8A">
        <w:t>по обеспечению безопасности государства;</w:t>
      </w:r>
    </w:p>
    <w:p w:rsidR="00C20C61" w:rsidRPr="00DE0D8A" w:rsidRDefault="00C20C61" w:rsidP="00C20C61">
      <w:pPr>
        <w:autoSpaceDE w:val="0"/>
        <w:autoSpaceDN w:val="0"/>
        <w:ind w:firstLine="567"/>
      </w:pPr>
      <w:r w:rsidRPr="00DE0D8A">
        <w:t>по ликвидации последствий причинения такого вреда.</w:t>
      </w:r>
    </w:p>
    <w:p w:rsidR="00C20C61" w:rsidRPr="00DE0D8A" w:rsidRDefault="00C20C61" w:rsidP="00C20C61">
      <w:pPr>
        <w:autoSpaceDE w:val="0"/>
        <w:autoSpaceDN w:val="0"/>
        <w:spacing w:before="120"/>
        <w:ind w:firstLine="567"/>
      </w:pPr>
      <w:r w:rsidRPr="00DE0D8A">
        <w:t>8.</w:t>
      </w:r>
      <w:r w:rsidRPr="00DE0D8A">
        <w:rPr>
          <w:sz w:val="20"/>
          <w:szCs w:val="20"/>
          <w:lang w:val="en-US"/>
        </w:rPr>
        <w:t> </w:t>
      </w:r>
      <w:r w:rsidRPr="00DE0D8A">
        <w:t xml:space="preserve">Срок проведения проверки:  </w:t>
      </w:r>
    </w:p>
    <w:p w:rsidR="00C20C61" w:rsidRPr="00DE0D8A" w:rsidRDefault="00C20C61" w:rsidP="00C20C61">
      <w:pPr>
        <w:pBdr>
          <w:top w:val="single" w:sz="4" w:space="1" w:color="auto"/>
        </w:pBdr>
        <w:autoSpaceDE w:val="0"/>
        <w:autoSpaceDN w:val="0"/>
        <w:spacing w:after="180"/>
        <w:ind w:left="3805"/>
        <w:rPr>
          <w:sz w:val="2"/>
          <w:szCs w:val="2"/>
        </w:rPr>
      </w:pPr>
    </w:p>
    <w:tbl>
      <w:tblPr>
        <w:tblW w:w="8959" w:type="dxa"/>
        <w:tblInd w:w="567" w:type="dxa"/>
        <w:tblLayout w:type="fixed"/>
        <w:tblCellMar>
          <w:left w:w="28" w:type="dxa"/>
          <w:right w:w="28" w:type="dxa"/>
        </w:tblCellMar>
        <w:tblLook w:val="0000" w:firstRow="0" w:lastRow="0" w:firstColumn="0" w:lastColumn="0" w:noHBand="0" w:noVBand="0"/>
      </w:tblPr>
      <w:tblGrid>
        <w:gridCol w:w="3969"/>
        <w:gridCol w:w="4990"/>
      </w:tblGrid>
      <w:tr w:rsidR="00C20C61" w:rsidRPr="00DE0D8A" w:rsidTr="00A80422">
        <w:tc>
          <w:tcPr>
            <w:tcW w:w="3969" w:type="dxa"/>
            <w:tcBorders>
              <w:top w:val="nil"/>
              <w:left w:val="nil"/>
              <w:bottom w:val="nil"/>
              <w:right w:val="nil"/>
            </w:tcBorders>
            <w:vAlign w:val="bottom"/>
          </w:tcPr>
          <w:p w:rsidR="00C20C61" w:rsidRPr="00DE0D8A" w:rsidRDefault="00C20C61" w:rsidP="00A80422">
            <w:pPr>
              <w:autoSpaceDE w:val="0"/>
              <w:autoSpaceDN w:val="0"/>
            </w:pPr>
            <w:r w:rsidRPr="00DE0D8A">
              <w:t xml:space="preserve">К проведению проверки приступить с </w:t>
            </w:r>
          </w:p>
        </w:tc>
        <w:tc>
          <w:tcPr>
            <w:tcW w:w="4990" w:type="dxa"/>
            <w:tcBorders>
              <w:top w:val="nil"/>
              <w:left w:val="nil"/>
              <w:bottom w:val="nil"/>
              <w:right w:val="nil"/>
            </w:tcBorders>
            <w:vAlign w:val="bottom"/>
          </w:tcPr>
          <w:p w:rsidR="00C20C61" w:rsidRPr="00DE0D8A" w:rsidRDefault="00C20C61" w:rsidP="00A80422">
            <w:pPr>
              <w:autoSpaceDE w:val="0"/>
              <w:autoSpaceDN w:val="0"/>
              <w:jc w:val="both"/>
            </w:pPr>
            <w:r w:rsidRPr="00DE0D8A">
              <w:t>«_____» ____________________ 20 ___ г.</w:t>
            </w:r>
          </w:p>
        </w:tc>
      </w:tr>
    </w:tbl>
    <w:p w:rsidR="00C20C61" w:rsidRPr="00DE0D8A" w:rsidRDefault="00C20C61" w:rsidP="00C20C61">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8817"/>
      </w:tblGrid>
      <w:tr w:rsidR="00C20C61" w:rsidRPr="00DE0D8A" w:rsidTr="00A80422">
        <w:tc>
          <w:tcPr>
            <w:tcW w:w="8817" w:type="dxa"/>
            <w:tcBorders>
              <w:top w:val="nil"/>
              <w:left w:val="nil"/>
              <w:bottom w:val="nil"/>
              <w:right w:val="nil"/>
            </w:tcBorders>
            <w:vAlign w:val="bottom"/>
          </w:tcPr>
          <w:p w:rsidR="00C20C61" w:rsidRPr="00DE0D8A" w:rsidRDefault="00C20C61" w:rsidP="00A80422">
            <w:pPr>
              <w:autoSpaceDE w:val="0"/>
              <w:autoSpaceDN w:val="0"/>
              <w:jc w:val="both"/>
            </w:pPr>
            <w:r w:rsidRPr="00DE0D8A">
              <w:t xml:space="preserve">Проверку окончить не позднее «_____» _________________________ 20 ____г. </w:t>
            </w:r>
          </w:p>
        </w:tc>
      </w:tr>
    </w:tbl>
    <w:p w:rsidR="00C20C61" w:rsidRPr="00DE0D8A" w:rsidRDefault="00C20C61" w:rsidP="00C20C61">
      <w:pPr>
        <w:autoSpaceDE w:val="0"/>
        <w:autoSpaceDN w:val="0"/>
        <w:spacing w:before="160"/>
        <w:ind w:firstLine="567"/>
      </w:pPr>
      <w:r w:rsidRPr="00DE0D8A">
        <w:t xml:space="preserve">9. Правовые основания проведения проверки:  </w:t>
      </w:r>
    </w:p>
    <w:p w:rsidR="00C20C61" w:rsidRPr="00DE0D8A" w:rsidRDefault="00C20C61" w:rsidP="00C20C61">
      <w:pPr>
        <w:pBdr>
          <w:top w:val="single" w:sz="4" w:space="1" w:color="auto"/>
        </w:pBdr>
        <w:autoSpaceDE w:val="0"/>
        <w:autoSpaceDN w:val="0"/>
        <w:ind w:left="5415"/>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(ссылка на положения нормативного правового акта, в соответствии с которым осуществляется проверка)</w:t>
      </w:r>
    </w:p>
    <w:p w:rsidR="00C20C61" w:rsidRPr="00DE0D8A" w:rsidRDefault="00C20C61" w:rsidP="00C20C61">
      <w:pPr>
        <w:autoSpaceDE w:val="0"/>
        <w:autoSpaceDN w:val="0"/>
        <w:ind w:firstLine="567"/>
        <w:jc w:val="both"/>
      </w:pPr>
      <w:r w:rsidRPr="00DE0D8A">
        <w:t xml:space="preserve">10. Обязательные требования и (или) требования, установленные муниципальными правовыми актами, подлежащие проверке  </w:t>
      </w:r>
    </w:p>
    <w:p w:rsidR="00C20C61" w:rsidRPr="00DE0D8A" w:rsidRDefault="00C20C61" w:rsidP="00C20C61">
      <w:pPr>
        <w:pBdr>
          <w:top w:val="single" w:sz="4" w:space="1" w:color="auto"/>
        </w:pBdr>
        <w:autoSpaceDE w:val="0"/>
        <w:autoSpaceDN w:val="0"/>
        <w:ind w:left="4423"/>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rPr>
          <w:sz w:val="2"/>
          <w:szCs w:val="2"/>
        </w:rPr>
      </w:pPr>
    </w:p>
    <w:p w:rsidR="00C20C61" w:rsidRPr="00DE0D8A" w:rsidRDefault="00C20C61" w:rsidP="00C20C61">
      <w:pPr>
        <w:autoSpaceDE w:val="0"/>
        <w:autoSpaceDN w:val="0"/>
        <w:ind w:firstLine="567"/>
        <w:jc w:val="both"/>
      </w:pPr>
      <w:r w:rsidRPr="00DE0D8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20C61" w:rsidRPr="00DE0D8A" w:rsidRDefault="00C20C61" w:rsidP="00C20C61">
      <w:pPr>
        <w:autoSpaceDE w:val="0"/>
        <w:autoSpaceDN w:val="0"/>
      </w:pPr>
      <w:r w:rsidRPr="00DE0D8A">
        <w:t xml:space="preserve">1)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2)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3)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p>
    <w:p w:rsidR="00C20C61" w:rsidRPr="00DE0D8A" w:rsidRDefault="00C20C61" w:rsidP="00C20C61">
      <w:pPr>
        <w:autoSpaceDE w:val="0"/>
        <w:autoSpaceDN w:val="0"/>
        <w:spacing w:before="120"/>
        <w:ind w:firstLine="567"/>
        <w:jc w:val="both"/>
      </w:pPr>
      <w:r w:rsidRPr="00DE0D8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 указанием наименований, номеров и дат их принятия)</w:t>
      </w:r>
    </w:p>
    <w:p w:rsidR="00C20C61" w:rsidRPr="00DE0D8A" w:rsidRDefault="00C20C61" w:rsidP="00C20C61">
      <w:pPr>
        <w:autoSpaceDE w:val="0"/>
        <w:autoSpaceDN w:val="0"/>
        <w:ind w:firstLine="567"/>
        <w:jc w:val="both"/>
      </w:pPr>
      <w:r w:rsidRPr="00DE0D8A">
        <w:t>13.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w:t>
      </w:r>
    </w:p>
    <w:p w:rsidR="00C20C61" w:rsidRPr="00DE0D8A" w:rsidRDefault="00C20C61" w:rsidP="00C20C61">
      <w:pPr>
        <w:autoSpaceDE w:val="0"/>
        <w:autoSpaceDN w:val="0"/>
        <w:ind w:firstLine="567"/>
        <w:jc w:val="both"/>
      </w:pPr>
    </w:p>
    <w:p w:rsidR="00C20C61" w:rsidRPr="00DE0D8A" w:rsidRDefault="00C20C61" w:rsidP="00C20C61">
      <w:pPr>
        <w:pBdr>
          <w:top w:val="single" w:sz="4" w:space="1" w:color="auto"/>
        </w:pBdr>
        <w:autoSpaceDE w:val="0"/>
        <w:autoSpaceDN w:val="0"/>
        <w:ind w:right="4535"/>
        <w:rPr>
          <w:sz w:val="2"/>
          <w:szCs w:val="2"/>
        </w:rPr>
      </w:pPr>
    </w:p>
    <w:p w:rsidR="00C20C61" w:rsidRPr="00DE0D8A" w:rsidRDefault="00C20C61" w:rsidP="00C20C61">
      <w:pPr>
        <w:autoSpaceDE w:val="0"/>
        <w:autoSpaceDN w:val="0"/>
        <w:ind w:right="4535"/>
      </w:pPr>
    </w:p>
    <w:p w:rsidR="00C20C61" w:rsidRPr="00DE0D8A" w:rsidRDefault="00C20C61" w:rsidP="00C20C61">
      <w:pPr>
        <w:pBdr>
          <w:top w:val="single" w:sz="4" w:space="1" w:color="auto"/>
        </w:pBdr>
        <w:autoSpaceDE w:val="0"/>
        <w:autoSpaceDN w:val="0"/>
        <w:ind w:right="4535"/>
        <w:jc w:val="center"/>
        <w:rPr>
          <w:sz w:val="20"/>
          <w:szCs w:val="20"/>
        </w:rPr>
      </w:pPr>
      <w:r w:rsidRPr="00DE0D8A">
        <w:rPr>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p w:rsidR="00C20C61" w:rsidRPr="00DE0D8A" w:rsidRDefault="00C20C61" w:rsidP="00C20C61">
      <w:pPr>
        <w:autoSpaceDE w:val="0"/>
        <w:autoSpaceDN w:val="0"/>
        <w:spacing w:before="120"/>
        <w:ind w:left="5954"/>
        <w:jc w:val="center"/>
      </w:pPr>
    </w:p>
    <w:p w:rsidR="00C20C61" w:rsidRPr="00DE0D8A" w:rsidRDefault="00C20C61" w:rsidP="00C20C61">
      <w:pPr>
        <w:pBdr>
          <w:top w:val="single" w:sz="4" w:space="1" w:color="auto"/>
        </w:pBdr>
        <w:autoSpaceDE w:val="0"/>
        <w:autoSpaceDN w:val="0"/>
        <w:ind w:left="5954"/>
        <w:jc w:val="center"/>
        <w:rPr>
          <w:sz w:val="20"/>
          <w:szCs w:val="20"/>
        </w:rPr>
      </w:pPr>
      <w:r w:rsidRPr="00DE0D8A">
        <w:rPr>
          <w:sz w:val="20"/>
          <w:szCs w:val="20"/>
        </w:rPr>
        <w:t>(подпись, заверенная печатью)</w:t>
      </w:r>
    </w:p>
    <w:p w:rsidR="00C20C61" w:rsidRPr="00DE0D8A" w:rsidRDefault="00C20C61" w:rsidP="00C20C61">
      <w:pPr>
        <w:autoSpaceDE w:val="0"/>
        <w:autoSpaceDN w:val="0"/>
        <w:spacing w:before="12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Default="00C20C61" w:rsidP="00C20C61">
      <w:pPr>
        <w:autoSpaceDE w:val="0"/>
        <w:autoSpaceDN w:val="0"/>
        <w:spacing w:before="240"/>
        <w:jc w:val="center"/>
        <w:rPr>
          <w:sz w:val="20"/>
          <w:szCs w:val="20"/>
        </w:rPr>
      </w:pPr>
      <w:r w:rsidRPr="00DE0D8A">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20C61" w:rsidRDefault="00C20C61" w:rsidP="00C20C61">
      <w:pPr>
        <w:autoSpaceDE w:val="0"/>
        <w:autoSpaceDN w:val="0"/>
        <w:spacing w:before="240"/>
        <w:jc w:val="center"/>
        <w:rPr>
          <w:sz w:val="20"/>
          <w:szCs w:val="20"/>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t>Приложение № 4</w:t>
      </w:r>
    </w:p>
    <w:p w:rsidR="00C20C61"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8D6215" w:rsidRDefault="00C20C61" w:rsidP="00C20C61">
      <w:pPr>
        <w:autoSpaceDE w:val="0"/>
        <w:autoSpaceDN w:val="0"/>
        <w:adjustRightInd w:val="0"/>
        <w:ind w:firstLine="709"/>
        <w:jc w:val="both"/>
        <w:rPr>
          <w:sz w:val="28"/>
          <w:szCs w:val="28"/>
        </w:rPr>
      </w:pPr>
    </w:p>
    <w:p w:rsidR="00C20C61" w:rsidRPr="008D6215" w:rsidRDefault="00C20C61" w:rsidP="00C20C61">
      <w:pPr>
        <w:autoSpaceDE w:val="0"/>
        <w:autoSpaceDN w:val="0"/>
        <w:adjustRightInd w:val="0"/>
        <w:jc w:val="right"/>
        <w:rPr>
          <w:bCs/>
          <w:sz w:val="28"/>
          <w:szCs w:val="28"/>
        </w:rPr>
      </w:pPr>
      <w:r w:rsidRPr="008D6215">
        <w:rPr>
          <w:bCs/>
          <w:sz w:val="28"/>
          <w:szCs w:val="28"/>
        </w:rPr>
        <w:t>Форма проверочного листа</w:t>
      </w:r>
    </w:p>
    <w:p w:rsidR="00667A15" w:rsidRDefault="00C20C61" w:rsidP="00C20C61">
      <w:pPr>
        <w:autoSpaceDE w:val="0"/>
        <w:autoSpaceDN w:val="0"/>
        <w:adjustRightInd w:val="0"/>
        <w:jc w:val="right"/>
        <w:rPr>
          <w:bCs/>
          <w:sz w:val="28"/>
          <w:szCs w:val="28"/>
        </w:rPr>
      </w:pPr>
      <w:r w:rsidRPr="008D6215">
        <w:rPr>
          <w:bCs/>
          <w:sz w:val="28"/>
          <w:szCs w:val="28"/>
        </w:rPr>
        <w:t xml:space="preserve">(списка контрольных вопросов), </w:t>
      </w:r>
    </w:p>
    <w:p w:rsidR="00C20C61" w:rsidRPr="008D6215" w:rsidRDefault="00C20C61" w:rsidP="00C20C61">
      <w:pPr>
        <w:autoSpaceDE w:val="0"/>
        <w:autoSpaceDN w:val="0"/>
        <w:adjustRightInd w:val="0"/>
        <w:jc w:val="right"/>
        <w:rPr>
          <w:bCs/>
          <w:sz w:val="28"/>
          <w:szCs w:val="28"/>
        </w:rPr>
      </w:pPr>
      <w:r w:rsidRPr="008D6215">
        <w:rPr>
          <w:bCs/>
          <w:sz w:val="28"/>
          <w:szCs w:val="28"/>
        </w:rPr>
        <w:t xml:space="preserve">используемого при осуществлении </w:t>
      </w:r>
    </w:p>
    <w:p w:rsidR="00C20C61" w:rsidRPr="008D6215" w:rsidRDefault="00C20C61" w:rsidP="00C20C61">
      <w:pPr>
        <w:autoSpaceDE w:val="0"/>
        <w:autoSpaceDN w:val="0"/>
        <w:adjustRightInd w:val="0"/>
        <w:jc w:val="right"/>
        <w:rPr>
          <w:bCs/>
          <w:sz w:val="28"/>
          <w:szCs w:val="28"/>
        </w:rPr>
      </w:pPr>
      <w:r w:rsidRPr="008D6215">
        <w:rPr>
          <w:bCs/>
          <w:sz w:val="28"/>
          <w:szCs w:val="28"/>
        </w:rPr>
        <w:t>муниципального земельного контроля</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r w:rsidRPr="008D6215">
        <w:rPr>
          <w:bCs/>
          <w:sz w:val="28"/>
          <w:szCs w:val="28"/>
        </w:rPr>
        <w:t xml:space="preserve">  УТВЕРЖДЕН</w:t>
      </w:r>
    </w:p>
    <w:p w:rsidR="00C20C61" w:rsidRPr="008D6215" w:rsidRDefault="00C20C61" w:rsidP="00C20C61">
      <w:pPr>
        <w:autoSpaceDE w:val="0"/>
        <w:autoSpaceDN w:val="0"/>
        <w:adjustRightInd w:val="0"/>
        <w:jc w:val="right"/>
        <w:rPr>
          <w:bCs/>
          <w:sz w:val="28"/>
          <w:szCs w:val="28"/>
        </w:rPr>
      </w:pPr>
      <w:r w:rsidRPr="008D6215">
        <w:rPr>
          <w:bCs/>
          <w:sz w:val="28"/>
          <w:szCs w:val="28"/>
        </w:rPr>
        <w:t>________________________________________________________________</w:t>
      </w:r>
    </w:p>
    <w:p w:rsidR="00C20C61" w:rsidRPr="008D6215" w:rsidRDefault="00C20C61" w:rsidP="00C20C61">
      <w:pPr>
        <w:autoSpaceDE w:val="0"/>
        <w:autoSpaceDN w:val="0"/>
        <w:adjustRightInd w:val="0"/>
        <w:jc w:val="center"/>
        <w:rPr>
          <w:bCs/>
          <w:sz w:val="28"/>
          <w:szCs w:val="28"/>
        </w:rPr>
      </w:pPr>
      <w:r w:rsidRPr="008D6215">
        <w:rPr>
          <w:bCs/>
          <w:sz w:val="28"/>
          <w:szCs w:val="28"/>
        </w:rPr>
        <w:t>(указываются реквизиты правового акта об утверждении формы проверочного листа)</w:t>
      </w:r>
    </w:p>
    <w:p w:rsidR="00C20C61" w:rsidRPr="008D6215" w:rsidRDefault="00C20C61" w:rsidP="00C20C61">
      <w:pPr>
        <w:autoSpaceDE w:val="0"/>
        <w:autoSpaceDN w:val="0"/>
        <w:adjustRightInd w:val="0"/>
        <w:jc w:val="center"/>
        <w:rPr>
          <w:bCs/>
          <w:sz w:val="28"/>
          <w:szCs w:val="28"/>
        </w:rPr>
      </w:pPr>
    </w:p>
    <w:p w:rsidR="00C20C61" w:rsidRPr="004936AC" w:rsidRDefault="00C20C61" w:rsidP="00C20C61">
      <w:pPr>
        <w:autoSpaceDE w:val="0"/>
        <w:autoSpaceDN w:val="0"/>
        <w:adjustRightInd w:val="0"/>
        <w:jc w:val="center"/>
        <w:rPr>
          <w:b/>
          <w:bCs/>
          <w:sz w:val="28"/>
          <w:szCs w:val="28"/>
        </w:rPr>
      </w:pPr>
      <w:r w:rsidRPr="004936AC">
        <w:rPr>
          <w:b/>
          <w:bCs/>
          <w:sz w:val="28"/>
          <w:szCs w:val="28"/>
        </w:rPr>
        <w:t>Проверочный лист</w:t>
      </w:r>
    </w:p>
    <w:p w:rsidR="00C20C61" w:rsidRPr="008D6215" w:rsidRDefault="00C20C61" w:rsidP="00667A15">
      <w:pPr>
        <w:autoSpaceDE w:val="0"/>
        <w:autoSpaceDN w:val="0"/>
        <w:adjustRightInd w:val="0"/>
        <w:jc w:val="center"/>
        <w:rPr>
          <w:sz w:val="28"/>
          <w:szCs w:val="28"/>
        </w:rPr>
      </w:pPr>
      <w:r w:rsidRPr="008D6215">
        <w:rPr>
          <w:bCs/>
          <w:sz w:val="28"/>
          <w:szCs w:val="28"/>
        </w:rPr>
        <w:t>(список</w:t>
      </w:r>
      <w:r>
        <w:rPr>
          <w:bCs/>
          <w:sz w:val="28"/>
          <w:szCs w:val="28"/>
        </w:rPr>
        <w:t xml:space="preserve"> контрольных вопросов)</w:t>
      </w:r>
      <w:r w:rsidRPr="008D6215">
        <w:rPr>
          <w:bCs/>
          <w:sz w:val="28"/>
          <w:szCs w:val="28"/>
        </w:rPr>
        <w:br/>
      </w: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Вид муниципального контроля: муниципальный земельный контроль </w:t>
      </w:r>
      <w:r w:rsidRPr="008D6215">
        <w:rPr>
          <w:sz w:val="28"/>
          <w:szCs w:val="28"/>
        </w:rPr>
        <w:br/>
        <w:t xml:space="preserve">на территории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Орган муниципального контроля: </w:t>
      </w:r>
      <w:r>
        <w:rPr>
          <w:sz w:val="28"/>
          <w:szCs w:val="28"/>
        </w:rPr>
        <w:t xml:space="preserve">Администрация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DD2F09" w:rsidRDefault="00C20C61" w:rsidP="00C20C61">
      <w:pPr>
        <w:autoSpaceDE w:val="0"/>
        <w:autoSpaceDN w:val="0"/>
        <w:adjustRightInd w:val="0"/>
        <w:ind w:firstLine="709"/>
        <w:jc w:val="both"/>
        <w:rPr>
          <w:sz w:val="28"/>
          <w:szCs w:val="28"/>
        </w:rPr>
      </w:pPr>
      <w:r w:rsidRPr="008D6215">
        <w:rPr>
          <w:sz w:val="28"/>
          <w:szCs w:val="28"/>
        </w:rPr>
        <w:t xml:space="preserve">Предмет  настоящей  проверки  ограничен  перечнем  обязательных требований, предъявляемых при проведении плановых проверок в соответствии с </w:t>
      </w:r>
      <w:r>
        <w:rPr>
          <w:sz w:val="28"/>
          <w:szCs w:val="28"/>
        </w:rPr>
        <w:t>а</w:t>
      </w:r>
      <w:r w:rsidRPr="008D6215">
        <w:rPr>
          <w:sz w:val="28"/>
          <w:szCs w:val="28"/>
        </w:rPr>
        <w:t>дминистративным регламентом по осуществлению муниципального земельного контроля на территории</w:t>
      </w:r>
      <w:r>
        <w:rPr>
          <w:sz w:val="28"/>
          <w:szCs w:val="28"/>
        </w:rPr>
        <w:t xml:space="preserve"> </w:t>
      </w:r>
      <w:r>
        <w:rPr>
          <w:bCs/>
          <w:sz w:val="28"/>
          <w:szCs w:val="28"/>
        </w:rPr>
        <w:t>сельского поселения Красный Яр</w:t>
      </w:r>
      <w:r w:rsidRPr="008D6215">
        <w:rPr>
          <w:sz w:val="28"/>
          <w:szCs w:val="28"/>
        </w:rPr>
        <w:t xml:space="preserve"> муниципального района Красноярский Самарской области.</w:t>
      </w:r>
    </w:p>
    <w:p w:rsidR="00C20C61" w:rsidRPr="008D6215" w:rsidRDefault="00C20C61" w:rsidP="00C20C61">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3685"/>
        <w:gridCol w:w="1363"/>
      </w:tblGrid>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Наименование юридического лица, фамилия, имя, отчество (при наличии)  индивидуального предпринимателя</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Адрес земельного участка, в отношении которого проводится проверка соблюдения земельного законодательства</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приказа о проведении проверки</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Учетный номер проверки и дата присвоения учетного номера проверки в едином реестре проверок</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Вопросы, отражающие содержание обязательных требований</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нормативных правовых актов, с указанием их структурных единиц, которыми установлены обязательные требования</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Ответы на вопросы</w:t>
            </w: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здание, сооружение, помещение, расположенные на проверяемом земельном участке?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16" w:history="1">
              <w:r w:rsidR="00C20C61" w:rsidRPr="008D6215">
                <w:rPr>
                  <w:sz w:val="28"/>
                  <w:szCs w:val="28"/>
                </w:rPr>
                <w:t>п.п. 5 п. 1 ст. 1</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Передан ли земельный участок в аренду, субаренду, в безвозмездное пользование третьим лицам, переданы ли права на земельный участок в залог, внесены ли в качестве вкладов в уставный капитал хозяйственных товариществ и обществ или паевого взноса в производственный кооператив?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17" w:history="1">
              <w:r w:rsidR="00C20C61" w:rsidRPr="008D6215">
                <w:rPr>
                  <w:sz w:val="28"/>
                  <w:szCs w:val="28"/>
                </w:rPr>
                <w:t>п. 5</w:t>
              </w:r>
            </w:hyperlink>
            <w:r w:rsidR="00C20C61" w:rsidRPr="008D6215">
              <w:rPr>
                <w:sz w:val="28"/>
                <w:szCs w:val="28"/>
              </w:rPr>
              <w:t xml:space="preserve">, </w:t>
            </w:r>
            <w:hyperlink r:id="rId18" w:history="1">
              <w:r w:rsidR="00C20C61" w:rsidRPr="008D6215">
                <w:rPr>
                  <w:sz w:val="28"/>
                  <w:szCs w:val="28"/>
                </w:rPr>
                <w:t>5.1</w:t>
              </w:r>
            </w:hyperlink>
            <w:r w:rsidR="00C20C61" w:rsidRPr="008D6215">
              <w:rPr>
                <w:sz w:val="28"/>
                <w:szCs w:val="28"/>
              </w:rPr>
              <w:t xml:space="preserve">, </w:t>
            </w:r>
            <w:hyperlink r:id="rId19" w:history="1">
              <w:r w:rsidR="00C20C61" w:rsidRPr="008D6215">
                <w:rPr>
                  <w:sz w:val="28"/>
                  <w:szCs w:val="28"/>
                </w:rPr>
                <w:t>6</w:t>
              </w:r>
            </w:hyperlink>
            <w:r w:rsidR="00C20C61" w:rsidRPr="008D6215">
              <w:rPr>
                <w:sz w:val="28"/>
                <w:szCs w:val="28"/>
              </w:rPr>
              <w:t xml:space="preserve">, </w:t>
            </w:r>
            <w:hyperlink r:id="rId20" w:history="1">
              <w:r w:rsidR="00C20C61" w:rsidRPr="008D6215">
                <w:rPr>
                  <w:sz w:val="28"/>
                  <w:szCs w:val="28"/>
                </w:rPr>
                <w:t>9 ст. 22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расположения на земельном участке нестационарного торгового объекта укажите основания владения данным объектом, укажите реквизиты правоудостоверяющего документа, на основании 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1" w:history="1">
              <w:r w:rsidR="00C20C61" w:rsidRPr="008D6215">
                <w:rPr>
                  <w:sz w:val="28"/>
                  <w:szCs w:val="28"/>
                </w:rPr>
                <w:t>ст. 39.33</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расположения на земельном участке рекламной конструкции укажите основания владения данным объектом, укажите реквизиты правоудостоверяющего документа, на основании 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2" w:history="1">
              <w:r w:rsidR="00C20C61" w:rsidRPr="008D6215">
                <w:rPr>
                  <w:sz w:val="28"/>
                  <w:szCs w:val="28"/>
                </w:rPr>
                <w:t>ст. 39.33</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соответствует ли фактическое использование проверяемого земельного участка указанному в документах на земельный участок?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3"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Соблюдаются ли при использовании земельного участка требования строительных, экологических, санитарно-гигиенических, противопожарных и иных правил, нормативов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4"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Допускается ли при использовании земельного участка загрязнение, истощение, деградация, порча, уничтожение земель и почв и иное негативное воздействие на земли и почвы?</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5" w:history="1">
              <w:r w:rsidR="00C20C61" w:rsidRPr="008D6215">
                <w:rPr>
                  <w:sz w:val="28"/>
                  <w:szCs w:val="28"/>
                </w:rPr>
                <w:t>ст. 42</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фактическое использование земельного участка градостроительному регламенту?</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6" w:history="1">
              <w:r w:rsidR="00C20C61" w:rsidRPr="008D6215">
                <w:rPr>
                  <w:sz w:val="28"/>
                  <w:szCs w:val="28"/>
                </w:rPr>
                <w:t>ст. 42</w:t>
              </w:r>
            </w:hyperlink>
            <w:r w:rsidR="00C20C61" w:rsidRPr="008D6215">
              <w:rPr>
                <w:sz w:val="28"/>
                <w:szCs w:val="28"/>
              </w:rPr>
              <w:t xml:space="preserve"> Земельного кодекса Российской Федерации, </w:t>
            </w:r>
            <w:hyperlink r:id="rId27" w:history="1">
              <w:r w:rsidR="00C20C61" w:rsidRPr="008D6215">
                <w:rPr>
                  <w:sz w:val="28"/>
                  <w:szCs w:val="28"/>
                </w:rPr>
                <w:t>ч. 1 ст. 36</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Получено ли разрешение на условно разрешенный вид использования земельного участка (в случае, если такая обязанность предусмотрена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8" w:history="1">
              <w:r w:rsidR="00C20C61" w:rsidRPr="008D6215">
                <w:rPr>
                  <w:sz w:val="28"/>
                  <w:szCs w:val="28"/>
                </w:rPr>
                <w:t>ст. 39</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На каком праве осуществляется использование земельного участка? Укажите реквизиты правоустанавливающих и (или) правоудостоверяющих документов.</w:t>
            </w:r>
          </w:p>
          <w:p w:rsidR="00C20C61" w:rsidRPr="008D6215" w:rsidRDefault="00C20C61" w:rsidP="00A80422">
            <w:pPr>
              <w:autoSpaceDE w:val="0"/>
              <w:autoSpaceDN w:val="0"/>
              <w:adjustRightInd w:val="0"/>
              <w:rPr>
                <w:sz w:val="28"/>
                <w:szCs w:val="28"/>
              </w:rPr>
            </w:pPr>
            <w:r w:rsidRPr="008D6215">
              <w:rPr>
                <w:sz w:val="28"/>
                <w:szCs w:val="28"/>
              </w:rPr>
              <w:t>В случае приобретения объекта недвижимого имущества на земельном участке без одновременного приобретения участка, сообщите, на каком праве использовался земельный участок предыдущим собственником?</w:t>
            </w:r>
          </w:p>
          <w:p w:rsidR="00C20C61" w:rsidRPr="008D6215" w:rsidRDefault="00C20C61" w:rsidP="00A80422">
            <w:pPr>
              <w:autoSpaceDE w:val="0"/>
              <w:autoSpaceDN w:val="0"/>
              <w:adjustRightInd w:val="0"/>
              <w:rPr>
                <w:sz w:val="28"/>
                <w:szCs w:val="28"/>
              </w:rPr>
            </w:pPr>
            <w:r w:rsidRPr="008D6215">
              <w:rPr>
                <w:sz w:val="28"/>
                <w:szCs w:val="28"/>
              </w:rPr>
              <w:t>Соблюдается ли требование о недопущении самовольного занятия земельных участков, использовании земельных участков без предусмотренных законодательством Российской Федерации прав на землю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29" w:history="1">
              <w:r w:rsidR="00C20C61" w:rsidRPr="008D6215">
                <w:rPr>
                  <w:sz w:val="28"/>
                  <w:szCs w:val="28"/>
                </w:rPr>
                <w:t>ст. 25</w:t>
              </w:r>
            </w:hyperlink>
            <w:r w:rsidR="00C20C61" w:rsidRPr="008D6215">
              <w:rPr>
                <w:sz w:val="28"/>
                <w:szCs w:val="28"/>
              </w:rPr>
              <w:t xml:space="preserve"> Земельного кодекса Российской Федерации,</w:t>
            </w:r>
          </w:p>
          <w:p w:rsidR="00C20C61" w:rsidRPr="008D6215" w:rsidRDefault="002C0864" w:rsidP="00A80422">
            <w:pPr>
              <w:autoSpaceDE w:val="0"/>
              <w:autoSpaceDN w:val="0"/>
              <w:adjustRightInd w:val="0"/>
              <w:rPr>
                <w:sz w:val="28"/>
                <w:szCs w:val="28"/>
              </w:rPr>
            </w:pPr>
            <w:hyperlink r:id="rId30" w:history="1">
              <w:r w:rsidR="00C20C61" w:rsidRPr="008D6215">
                <w:rPr>
                  <w:sz w:val="28"/>
                  <w:szCs w:val="28"/>
                </w:rPr>
                <w:t>ст. 8</w:t>
              </w:r>
            </w:hyperlink>
            <w:r w:rsidR="00C20C61" w:rsidRPr="008D6215">
              <w:rPr>
                <w:sz w:val="28"/>
                <w:szCs w:val="28"/>
              </w:rPr>
              <w:t xml:space="preserve"> Гражданского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наличия права постоянного (бессрочного) пользования земельным участком сообщите, переоформлено ли указанное право на право собственности или аренды? Укажите реквизиты правоустанавливающих документов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31" w:history="1">
              <w:r w:rsidR="00C20C61" w:rsidRPr="008D6215">
                <w:rPr>
                  <w:sz w:val="28"/>
                  <w:szCs w:val="28"/>
                </w:rPr>
                <w:t>ст. 3</w:t>
              </w:r>
            </w:hyperlink>
            <w:r w:rsidR="00C20C61" w:rsidRPr="008D6215">
              <w:rPr>
                <w:sz w:val="28"/>
                <w:szCs w:val="28"/>
              </w:rPr>
              <w:t xml:space="preserve"> Федерального за</w:t>
            </w:r>
            <w:r w:rsidR="00C20C61">
              <w:rPr>
                <w:sz w:val="28"/>
                <w:szCs w:val="28"/>
              </w:rPr>
              <w:t>кона от 25.10.2001 г. №</w:t>
            </w:r>
            <w:r w:rsidR="00C20C61" w:rsidRPr="008D6215">
              <w:rPr>
                <w:sz w:val="28"/>
                <w:szCs w:val="28"/>
              </w:rPr>
              <w:t xml:space="preserve"> 137-ФЗ «О введении в действие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отсутствия предусмотренных законодательством Российской Федерации прав на землю сообщите, обращались ли вы в администрацию </w:t>
            </w:r>
            <w:r>
              <w:rPr>
                <w:sz w:val="28"/>
                <w:szCs w:val="28"/>
              </w:rPr>
              <w:t xml:space="preserve">сельского поселения Красный Яр </w:t>
            </w:r>
            <w:r w:rsidRPr="008D6215">
              <w:rPr>
                <w:sz w:val="28"/>
                <w:szCs w:val="28"/>
              </w:rPr>
              <w:t>муниципального района Красноярский Самарской области по вопросам оформления указанных прав? Укажите, когда и в какой форме обращались</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32" w:history="1">
              <w:r w:rsidR="00C20C61" w:rsidRPr="008D6215">
                <w:rPr>
                  <w:sz w:val="28"/>
                  <w:szCs w:val="28"/>
                </w:rPr>
                <w:t>ст. 25</w:t>
              </w:r>
            </w:hyperlink>
            <w:r w:rsidR="00C20C61" w:rsidRPr="008D6215">
              <w:rPr>
                <w:sz w:val="28"/>
                <w:szCs w:val="28"/>
              </w:rPr>
              <w:t xml:space="preserve">, </w:t>
            </w:r>
            <w:hyperlink r:id="rId33" w:history="1">
              <w:r w:rsidR="00C20C61" w:rsidRPr="008D6215">
                <w:rPr>
                  <w:sz w:val="28"/>
                  <w:szCs w:val="28"/>
                </w:rPr>
                <w:t>39.1</w:t>
              </w:r>
            </w:hyperlink>
            <w:r w:rsidR="00C20C61" w:rsidRPr="008D6215">
              <w:rPr>
                <w:sz w:val="28"/>
                <w:szCs w:val="28"/>
              </w:rPr>
              <w:t xml:space="preserve"> Земельного кодекса, </w:t>
            </w:r>
            <w:hyperlink r:id="rId34" w:history="1">
              <w:r w:rsidR="00C20C61" w:rsidRPr="008D6215">
                <w:rPr>
                  <w:sz w:val="28"/>
                  <w:szCs w:val="28"/>
                </w:rPr>
                <w:t>п. 3 ст. 28</w:t>
              </w:r>
            </w:hyperlink>
            <w:r w:rsidR="00C20C61" w:rsidRPr="008D6215">
              <w:rPr>
                <w:sz w:val="28"/>
                <w:szCs w:val="28"/>
              </w:rPr>
              <w:t xml:space="preserve"> Федерального закона от 21.12.2001 г. № 178-ФЗ</w:t>
            </w:r>
          </w:p>
          <w:p w:rsidR="00C20C61" w:rsidRPr="008D6215" w:rsidRDefault="00C20C61" w:rsidP="00A80422">
            <w:pPr>
              <w:autoSpaceDE w:val="0"/>
              <w:autoSpaceDN w:val="0"/>
              <w:adjustRightInd w:val="0"/>
              <w:rPr>
                <w:sz w:val="28"/>
                <w:szCs w:val="28"/>
              </w:rPr>
            </w:pPr>
            <w:r w:rsidRPr="008D6215">
              <w:rPr>
                <w:sz w:val="28"/>
                <w:szCs w:val="28"/>
              </w:rPr>
              <w:t>«О приватизации государственного и муниципального имущества»</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предоставления земельного участка в целях жилищного или иного строительства укажите, какие меры приняты по освоению земельного участка в пределах срока, установленного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35" w:history="1">
              <w:r w:rsidR="00C20C61" w:rsidRPr="008D6215">
                <w:rPr>
                  <w:sz w:val="28"/>
                  <w:szCs w:val="28"/>
                </w:rPr>
                <w:t>ст. 42</w:t>
              </w:r>
            </w:hyperlink>
            <w:r w:rsidR="00C20C61" w:rsidRPr="008D6215">
              <w:rPr>
                <w:sz w:val="28"/>
                <w:szCs w:val="28"/>
              </w:rPr>
              <w:t xml:space="preserve">, </w:t>
            </w:r>
            <w:hyperlink r:id="rId36" w:history="1">
              <w:r w:rsidR="00C20C61" w:rsidRPr="008D6215">
                <w:rPr>
                  <w:sz w:val="28"/>
                  <w:szCs w:val="28"/>
                </w:rPr>
                <w:t>п. 2 ст. 45</w:t>
              </w:r>
            </w:hyperlink>
            <w:r w:rsidR="00C20C61" w:rsidRPr="008D6215">
              <w:rPr>
                <w:sz w:val="28"/>
                <w:szCs w:val="28"/>
              </w:rPr>
              <w:t xml:space="preserve">, </w:t>
            </w:r>
            <w:hyperlink r:id="rId37" w:history="1">
              <w:r w:rsidR="00C20C61" w:rsidRPr="008D6215">
                <w:rPr>
                  <w:sz w:val="28"/>
                  <w:szCs w:val="28"/>
                </w:rPr>
                <w:t>п. 2 ст. 46</w:t>
              </w:r>
            </w:hyperlink>
            <w:r w:rsidR="00C20C61" w:rsidRPr="008D6215">
              <w:rPr>
                <w:sz w:val="28"/>
                <w:szCs w:val="28"/>
              </w:rPr>
              <w:t xml:space="preserve">, </w:t>
            </w:r>
            <w:hyperlink r:id="rId38" w:history="1">
              <w:r w:rsidR="00C20C61" w:rsidRPr="008D6215">
                <w:rPr>
                  <w:sz w:val="28"/>
                  <w:szCs w:val="28"/>
                </w:rPr>
                <w:t>п. 9 ст. 39.8</w:t>
              </w:r>
            </w:hyperlink>
            <w:r w:rsidR="00C20C61" w:rsidRPr="008D6215">
              <w:rPr>
                <w:sz w:val="28"/>
                <w:szCs w:val="28"/>
              </w:rPr>
              <w:t xml:space="preserve"> Земельного кодекса Российской Федерации, </w:t>
            </w:r>
            <w:hyperlink r:id="rId39" w:history="1">
              <w:r w:rsidR="00C20C61" w:rsidRPr="008D6215">
                <w:rPr>
                  <w:sz w:val="28"/>
                  <w:szCs w:val="28"/>
                </w:rPr>
                <w:t>приказ</w:t>
              </w:r>
            </w:hyperlink>
            <w:r w:rsidR="00C20C61" w:rsidRPr="008D6215">
              <w:rPr>
                <w:sz w:val="28"/>
                <w:szCs w:val="28"/>
              </w:rPr>
              <w:t xml:space="preserve"> Минстроя России от 27.02.2015 г. </w:t>
            </w:r>
            <w:r w:rsidR="00C20C61" w:rsidRPr="008D6215">
              <w:rPr>
                <w:sz w:val="28"/>
                <w:szCs w:val="28"/>
              </w:rPr>
              <w:br/>
              <w:t>№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соблюдение требований земельного законодательства о предоставлении в аренду земельного участка, на котором расположен объект незавершенного строительства, для завершения строительства этого объекта?</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40" w:history="1">
              <w:r w:rsidR="00C20C61" w:rsidRPr="008D6215">
                <w:rPr>
                  <w:sz w:val="28"/>
                  <w:szCs w:val="28"/>
                </w:rPr>
                <w:t>п.п. 6 п. 8 ст. 39.8</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Зарегистрировано ли право (обязательство) на земельный участок в Едином государственном реестре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41" w:history="1">
              <w:r w:rsidR="00C20C61" w:rsidRPr="008D6215">
                <w:rPr>
                  <w:sz w:val="28"/>
                  <w:szCs w:val="28"/>
                </w:rPr>
                <w:t>ст. 26</w:t>
              </w:r>
            </w:hyperlink>
            <w:r w:rsidR="00C20C61" w:rsidRPr="008D6215">
              <w:rPr>
                <w:sz w:val="28"/>
                <w:szCs w:val="28"/>
              </w:rPr>
              <w:t xml:space="preserve"> Земельного кодекса Российской Федерации, </w:t>
            </w:r>
            <w:hyperlink r:id="rId42" w:history="1">
              <w:r w:rsidR="00C20C61" w:rsidRPr="008D6215">
                <w:rPr>
                  <w:sz w:val="28"/>
                  <w:szCs w:val="28"/>
                </w:rPr>
                <w:t>п. 1</w:t>
              </w:r>
            </w:hyperlink>
            <w:r w:rsidR="00C20C61" w:rsidRPr="008D6215">
              <w:rPr>
                <w:sz w:val="28"/>
                <w:szCs w:val="28"/>
              </w:rPr>
              <w:t xml:space="preserve">, </w:t>
            </w:r>
            <w:hyperlink r:id="rId43" w:history="1">
              <w:r w:rsidR="00C20C61" w:rsidRPr="008D6215">
                <w:rPr>
                  <w:sz w:val="28"/>
                  <w:szCs w:val="28"/>
                </w:rPr>
                <w:t>2 ст. 8.1</w:t>
              </w:r>
            </w:hyperlink>
            <w:r w:rsidR="00C20C61" w:rsidRPr="008D6215">
              <w:rPr>
                <w:sz w:val="28"/>
                <w:szCs w:val="28"/>
              </w:rPr>
              <w:t xml:space="preserve">, </w:t>
            </w:r>
            <w:hyperlink r:id="rId44" w:history="1">
              <w:r w:rsidR="00C20C61" w:rsidRPr="008D6215">
                <w:rPr>
                  <w:sz w:val="28"/>
                  <w:szCs w:val="28"/>
                </w:rPr>
                <w:t>ст. 609</w:t>
              </w:r>
            </w:hyperlink>
            <w:r w:rsidR="00C20C61" w:rsidRPr="008D6215">
              <w:rPr>
                <w:sz w:val="28"/>
                <w:szCs w:val="28"/>
              </w:rPr>
              <w:t xml:space="preserve"> Гражданского кодекса Российской Федерации, Федеральный </w:t>
            </w:r>
            <w:hyperlink r:id="rId45" w:history="1">
              <w:r w:rsidR="00C20C61" w:rsidRPr="008D6215">
                <w:rPr>
                  <w:sz w:val="28"/>
                  <w:szCs w:val="28"/>
                </w:rPr>
                <w:t>закон</w:t>
              </w:r>
            </w:hyperlink>
            <w:r w:rsidR="00C20C61" w:rsidRPr="008D6215">
              <w:rPr>
                <w:sz w:val="28"/>
                <w:szCs w:val="28"/>
              </w:rPr>
              <w:t xml:space="preserve"> от 13.07.2015 г. № 218-ФЗ «О 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Установлены ли границы земельного участка, внесены ли сведения о местоположении границ земельного участка в Единый государственный реестр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46" w:history="1">
              <w:r w:rsidR="00C20C61" w:rsidRPr="008D6215">
                <w:rPr>
                  <w:sz w:val="28"/>
                  <w:szCs w:val="28"/>
                </w:rPr>
                <w:t>п. 3 ст. 6</w:t>
              </w:r>
            </w:hyperlink>
            <w:r w:rsidR="00C20C61" w:rsidRPr="008D6215">
              <w:rPr>
                <w:sz w:val="28"/>
                <w:szCs w:val="28"/>
              </w:rPr>
              <w:t xml:space="preserve">, </w:t>
            </w:r>
            <w:hyperlink r:id="rId47" w:history="1">
              <w:r w:rsidR="00C20C61" w:rsidRPr="008D6215">
                <w:rPr>
                  <w:sz w:val="28"/>
                  <w:szCs w:val="28"/>
                </w:rPr>
                <w:t>ст. 11.10</w:t>
              </w:r>
            </w:hyperlink>
            <w:r w:rsidR="00C20C61" w:rsidRPr="008D6215">
              <w:rPr>
                <w:sz w:val="28"/>
                <w:szCs w:val="28"/>
              </w:rPr>
              <w:t xml:space="preserve"> Земельного кодекса Российской Федерации, </w:t>
            </w:r>
            <w:hyperlink r:id="rId48" w:history="1">
              <w:r w:rsidR="00C20C61" w:rsidRPr="008D6215">
                <w:rPr>
                  <w:sz w:val="28"/>
                  <w:szCs w:val="28"/>
                </w:rPr>
                <w:t>п. 1 ст. 8</w:t>
              </w:r>
            </w:hyperlink>
            <w:r w:rsidR="00C20C61" w:rsidRPr="008D6215">
              <w:rPr>
                <w:sz w:val="28"/>
                <w:szCs w:val="28"/>
              </w:rPr>
              <w:t xml:space="preserve"> Федерального закона от 13.07.2015 г. № 218-ФЗ «О 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при использовании земельного участка соблюдение линий градостроительного регулирования (красные линии - границы территорий общего пользования и территорий, занятых линейными объектами;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санитарно-защитных, водоохранных и иных зон ограничений использования земельных участков)?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49" w:history="1">
              <w:r w:rsidR="00C20C61" w:rsidRPr="008D6215">
                <w:rPr>
                  <w:sz w:val="28"/>
                  <w:szCs w:val="28"/>
                </w:rPr>
                <w:t>ст. 36</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фактическая площадь земельного участка указанной в документах на земельный участок?</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50" w:history="1">
              <w:r w:rsidR="00C20C61" w:rsidRPr="008D6215">
                <w:rPr>
                  <w:sz w:val="28"/>
                  <w:szCs w:val="28"/>
                </w:rPr>
                <w:t>ст. 72</w:t>
              </w:r>
            </w:hyperlink>
            <w:r w:rsidR="00C20C61" w:rsidRPr="008D6215">
              <w:rPr>
                <w:sz w:val="28"/>
                <w:szCs w:val="28"/>
              </w:rPr>
              <w:t xml:space="preserve"> Земельного кодекса Российской Федерации, </w:t>
            </w:r>
            <w:hyperlink r:id="rId51" w:history="1">
              <w:r w:rsidR="00C20C61" w:rsidRPr="008D6215">
                <w:rPr>
                  <w:sz w:val="28"/>
                  <w:szCs w:val="28"/>
                </w:rPr>
                <w:t>ст. 7.1</w:t>
              </w:r>
            </w:hyperlink>
            <w:r w:rsidR="00C20C61" w:rsidRPr="008D6215">
              <w:rPr>
                <w:sz w:val="28"/>
                <w:szCs w:val="28"/>
              </w:rPr>
              <w:t xml:space="preserve"> КоАП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Вносится ли плата за землю и в какой форме?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52" w:history="1">
              <w:r w:rsidR="00C20C61" w:rsidRPr="008D6215">
                <w:rPr>
                  <w:sz w:val="28"/>
                  <w:szCs w:val="28"/>
                </w:rPr>
                <w:t>ст. 65</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полученных разрешений на строительство, реконструкцию, ввод в эксплуатацию объекта(ов) капитального строительства, расположенного(ых) на проверяемом земельном участке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53" w:history="1">
              <w:r w:rsidR="00C20C61" w:rsidRPr="008D6215">
                <w:rPr>
                  <w:sz w:val="28"/>
                  <w:szCs w:val="28"/>
                </w:rPr>
                <w:t>ст. 51</w:t>
              </w:r>
            </w:hyperlink>
            <w:r w:rsidR="00C20C61"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Обеспечивается ли вами обязанность по приведению земельного участка в состояние, пригодное для использования по целевому назначению?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2C0864" w:rsidP="00A80422">
            <w:pPr>
              <w:autoSpaceDE w:val="0"/>
              <w:autoSpaceDN w:val="0"/>
              <w:adjustRightInd w:val="0"/>
              <w:rPr>
                <w:sz w:val="28"/>
                <w:szCs w:val="28"/>
              </w:rPr>
            </w:pPr>
            <w:hyperlink r:id="rId54" w:history="1">
              <w:r w:rsidR="00C20C61" w:rsidRPr="008D6215">
                <w:rPr>
                  <w:sz w:val="28"/>
                  <w:szCs w:val="28"/>
                </w:rPr>
                <w:t>ст. 45</w:t>
              </w:r>
            </w:hyperlink>
            <w:r w:rsidR="00C20C61"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Проводились ли ранее в отношении Вас мероприятия государственного и (или) муниципального земельного контроля (надзора)? Укажите время проведения таких мероприятий, были ли выявлены нарушения, выдавались ли предписания об устранении нарушений, укажите срок, установленный для устранения таких нарушений, устранено ли нарушение?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Федеральный закон от 26.12.2008 № 294-ФЗ</w:t>
            </w:r>
          </w:p>
          <w:p w:rsidR="00C20C61" w:rsidRPr="008D6215" w:rsidRDefault="00C20C61" w:rsidP="00A80422">
            <w:pPr>
              <w:autoSpaceDE w:val="0"/>
              <w:autoSpaceDN w:val="0"/>
              <w:adjustRightInd w:val="0"/>
              <w:rPr>
                <w:sz w:val="28"/>
                <w:szCs w:val="28"/>
              </w:rPr>
            </w:pPr>
            <w:r w:rsidRPr="008D621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bl>
    <w:p w:rsidR="00C20C61" w:rsidRPr="008D6215" w:rsidRDefault="00C20C61" w:rsidP="00C20C61">
      <w:pPr>
        <w:autoSpaceDE w:val="0"/>
        <w:autoSpaceDN w:val="0"/>
        <w:adjustRightInd w:val="0"/>
        <w:rPr>
          <w:sz w:val="28"/>
          <w:szCs w:val="28"/>
        </w:rPr>
      </w:pPr>
    </w:p>
    <w:p w:rsidR="00C20C61" w:rsidRPr="008D6215" w:rsidRDefault="00C20C61" w:rsidP="00C20C61">
      <w:pPr>
        <w:autoSpaceDE w:val="0"/>
        <w:autoSpaceDN w:val="0"/>
        <w:adjustRightInd w:val="0"/>
        <w:ind w:firstLine="709"/>
        <w:jc w:val="both"/>
        <w:rPr>
          <w:sz w:val="28"/>
          <w:szCs w:val="28"/>
        </w:rPr>
      </w:pPr>
      <w:r w:rsidRPr="008D6215">
        <w:rPr>
          <w:sz w:val="28"/>
          <w:szCs w:val="28"/>
        </w:rPr>
        <w:t>Ответы на вышеуказанные вопросы позволяют сделать однозначный вывод о</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w:t>
      </w:r>
      <w:r>
        <w:rPr>
          <w:sz w:val="28"/>
          <w:szCs w:val="28"/>
        </w:rPr>
        <w:t>____</w:t>
      </w:r>
    </w:p>
    <w:p w:rsidR="00C20C61" w:rsidRPr="008D6215" w:rsidRDefault="00C20C61" w:rsidP="00C20C61">
      <w:pPr>
        <w:autoSpaceDE w:val="0"/>
        <w:autoSpaceDN w:val="0"/>
        <w:adjustRightInd w:val="0"/>
        <w:jc w:val="both"/>
        <w:rPr>
          <w:sz w:val="28"/>
          <w:szCs w:val="28"/>
        </w:rPr>
      </w:pPr>
      <w:r w:rsidRPr="008D6215">
        <w:rPr>
          <w:sz w:val="28"/>
          <w:szCs w:val="28"/>
        </w:rPr>
        <w:t xml:space="preserve">                                            (соблюдении/несоблюдении)</w:t>
      </w:r>
    </w:p>
    <w:p w:rsidR="00C20C61" w:rsidRPr="008D6215" w:rsidRDefault="00C20C61" w:rsidP="00C20C61">
      <w:pPr>
        <w:autoSpaceDE w:val="0"/>
        <w:autoSpaceDN w:val="0"/>
        <w:adjustRightInd w:val="0"/>
        <w:jc w:val="both"/>
        <w:rPr>
          <w:sz w:val="28"/>
          <w:szCs w:val="28"/>
        </w:rPr>
      </w:pPr>
      <w:r w:rsidRPr="008D6215">
        <w:rPr>
          <w:sz w:val="28"/>
          <w:szCs w:val="28"/>
        </w:rPr>
        <w:t>требований  федерального  и  регионального  земельного законодательства, за нарушение которых предусмотрена административная и иная ответственность.</w:t>
      </w:r>
    </w:p>
    <w:p w:rsidR="00C20C61" w:rsidRPr="008D6215" w:rsidRDefault="00C20C61" w:rsidP="00C20C61">
      <w:pPr>
        <w:autoSpaceDE w:val="0"/>
        <w:autoSpaceDN w:val="0"/>
        <w:adjustRightInd w:val="0"/>
        <w:jc w:val="both"/>
        <w:rPr>
          <w:sz w:val="28"/>
          <w:szCs w:val="28"/>
        </w:rPr>
      </w:pPr>
      <w:r w:rsidRPr="008D6215">
        <w:rPr>
          <w:sz w:val="28"/>
          <w:szCs w:val="28"/>
        </w:rPr>
        <w:t xml:space="preserve">Настоящий  проверочный  лист заполнен в рамках проведения плановой проверки по    осуществлению    муниципального   земельного   контроля,   проводимой </w:t>
      </w:r>
      <w:r>
        <w:rPr>
          <w:sz w:val="28"/>
          <w:szCs w:val="28"/>
        </w:rPr>
        <w:t xml:space="preserve">инспектором </w:t>
      </w:r>
      <w:r w:rsidRPr="008D6215">
        <w:rPr>
          <w:sz w:val="28"/>
          <w:szCs w:val="28"/>
        </w:rPr>
        <w:t xml:space="preserve">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 в отношении: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w:t>
      </w:r>
      <w:r>
        <w:rPr>
          <w:sz w:val="28"/>
          <w:szCs w:val="28"/>
        </w:rPr>
        <w:t>______________________________</w:t>
      </w:r>
      <w:r w:rsidRPr="008D6215">
        <w:rPr>
          <w:sz w:val="28"/>
          <w:szCs w:val="28"/>
        </w:rPr>
        <w:t>_</w:t>
      </w:r>
    </w:p>
    <w:p w:rsidR="00C20C61" w:rsidRPr="008D6215" w:rsidRDefault="00C20C61" w:rsidP="00C20C61">
      <w:pPr>
        <w:autoSpaceDE w:val="0"/>
        <w:autoSpaceDN w:val="0"/>
        <w:adjustRightInd w:val="0"/>
        <w:jc w:val="both"/>
        <w:rPr>
          <w:sz w:val="28"/>
          <w:szCs w:val="28"/>
        </w:rPr>
      </w:pPr>
      <w:r w:rsidRPr="008D6215">
        <w:rPr>
          <w:sz w:val="28"/>
          <w:szCs w:val="28"/>
        </w:rPr>
        <w:t xml:space="preserve">                      (наименование юридического лица, фамилия, имя, отчество</w:t>
      </w:r>
    </w:p>
    <w:p w:rsidR="00C20C61" w:rsidRPr="008D6215" w:rsidRDefault="00C20C61" w:rsidP="00C20C61">
      <w:pPr>
        <w:autoSpaceDE w:val="0"/>
        <w:autoSpaceDN w:val="0"/>
        <w:adjustRightInd w:val="0"/>
        <w:jc w:val="both"/>
        <w:rPr>
          <w:sz w:val="28"/>
          <w:szCs w:val="28"/>
        </w:rPr>
      </w:pPr>
      <w:r w:rsidRPr="008D6215">
        <w:rPr>
          <w:sz w:val="28"/>
          <w:szCs w:val="28"/>
        </w:rPr>
        <w:t xml:space="preserve">                          (при наличии) индивидуального предпринимателя)</w:t>
      </w:r>
    </w:p>
    <w:p w:rsidR="00C20C61" w:rsidRPr="008D6215" w:rsidRDefault="00C20C61" w:rsidP="00C20C61">
      <w:pPr>
        <w:autoSpaceDE w:val="0"/>
        <w:autoSpaceDN w:val="0"/>
        <w:adjustRightInd w:val="0"/>
        <w:jc w:val="both"/>
        <w:rPr>
          <w:sz w:val="28"/>
          <w:szCs w:val="28"/>
        </w:rPr>
      </w:pPr>
      <w:r w:rsidRPr="008D6215">
        <w:rPr>
          <w:sz w:val="28"/>
          <w:szCs w:val="28"/>
        </w:rPr>
        <w:t>в соответствии с распоряжением от «___» __________ 20__ года № ____.</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w:t>
      </w:r>
      <w:r>
        <w:rPr>
          <w:sz w:val="28"/>
          <w:szCs w:val="28"/>
        </w:rPr>
        <w:t>______________________________</w:t>
      </w:r>
    </w:p>
    <w:p w:rsidR="00C20C61" w:rsidRPr="008D6215" w:rsidRDefault="00C20C61" w:rsidP="00C20C61">
      <w:pPr>
        <w:autoSpaceDE w:val="0"/>
        <w:autoSpaceDN w:val="0"/>
        <w:adjustRightInd w:val="0"/>
        <w:jc w:val="center"/>
        <w:rPr>
          <w:sz w:val="28"/>
          <w:szCs w:val="28"/>
        </w:rPr>
      </w:pPr>
      <w:r w:rsidRPr="008D6215">
        <w:rPr>
          <w:sz w:val="28"/>
          <w:szCs w:val="28"/>
        </w:rPr>
        <w:t>(место проведения плановой проверки с заполнением проверочного листа)</w:t>
      </w:r>
    </w:p>
    <w:p w:rsidR="00C20C61" w:rsidRPr="008D6215" w:rsidRDefault="00C20C61" w:rsidP="00C20C61">
      <w:pPr>
        <w:autoSpaceDE w:val="0"/>
        <w:autoSpaceDN w:val="0"/>
        <w:adjustRightInd w:val="0"/>
        <w:jc w:val="both"/>
        <w:rPr>
          <w:sz w:val="28"/>
          <w:szCs w:val="28"/>
        </w:rPr>
      </w:pPr>
      <w:r>
        <w:rPr>
          <w:sz w:val="28"/>
          <w:szCs w:val="28"/>
        </w:rPr>
        <w:t>Должностное</w:t>
      </w:r>
      <w:r w:rsidRPr="008D6215">
        <w:rPr>
          <w:sz w:val="28"/>
          <w:szCs w:val="28"/>
        </w:rPr>
        <w:t xml:space="preserve"> лицо 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_____________________________________________________________</w:t>
      </w:r>
      <w:r>
        <w:rPr>
          <w:sz w:val="28"/>
          <w:szCs w:val="28"/>
        </w:rPr>
        <w:t>___</w:t>
      </w:r>
    </w:p>
    <w:p w:rsidR="00C20C61" w:rsidRPr="008D6215" w:rsidRDefault="00C20C61" w:rsidP="00C20C61">
      <w:pPr>
        <w:autoSpaceDE w:val="0"/>
        <w:autoSpaceDN w:val="0"/>
        <w:adjustRightInd w:val="0"/>
        <w:jc w:val="center"/>
        <w:rPr>
          <w:sz w:val="28"/>
          <w:szCs w:val="28"/>
        </w:rPr>
      </w:pPr>
      <w:r w:rsidRPr="008D6215">
        <w:rPr>
          <w:sz w:val="28"/>
          <w:szCs w:val="28"/>
        </w:rPr>
        <w:t>(должность, фамилия, инициалы должностного лица, заполнившего</w:t>
      </w:r>
    </w:p>
    <w:p w:rsidR="00C20C61" w:rsidRPr="008D6215" w:rsidRDefault="00C20C61" w:rsidP="00C20C61">
      <w:pPr>
        <w:autoSpaceDE w:val="0"/>
        <w:autoSpaceDN w:val="0"/>
        <w:adjustRightInd w:val="0"/>
        <w:jc w:val="center"/>
        <w:rPr>
          <w:sz w:val="28"/>
          <w:szCs w:val="28"/>
        </w:rPr>
      </w:pPr>
      <w:r w:rsidRPr="008D6215">
        <w:rPr>
          <w:sz w:val="28"/>
          <w:szCs w:val="28"/>
        </w:rPr>
        <w:t>проверочный лист, подпись, дата)</w:t>
      </w:r>
    </w:p>
    <w:p w:rsidR="00C20C61" w:rsidRPr="008D6215" w:rsidRDefault="00C20C61" w:rsidP="00C20C61">
      <w:pPr>
        <w:autoSpaceDE w:val="0"/>
        <w:autoSpaceDN w:val="0"/>
        <w:adjustRightInd w:val="0"/>
        <w:jc w:val="both"/>
        <w:rPr>
          <w:sz w:val="28"/>
          <w:szCs w:val="28"/>
        </w:rPr>
      </w:pPr>
    </w:p>
    <w:p w:rsidR="00C20C61" w:rsidRPr="008D6215" w:rsidRDefault="00C20C61" w:rsidP="00C20C61">
      <w:pPr>
        <w:autoSpaceDE w:val="0"/>
        <w:autoSpaceDN w:val="0"/>
        <w:adjustRightInd w:val="0"/>
        <w:jc w:val="both"/>
        <w:rPr>
          <w:sz w:val="28"/>
          <w:szCs w:val="28"/>
        </w:rPr>
      </w:pPr>
      <w:r w:rsidRPr="008D6215">
        <w:rPr>
          <w:sz w:val="28"/>
          <w:szCs w:val="28"/>
        </w:rPr>
        <w:t>_________________________</w:t>
      </w:r>
      <w:r>
        <w:rPr>
          <w:sz w:val="28"/>
          <w:szCs w:val="28"/>
        </w:rPr>
        <w:t>_____________________         _____________</w:t>
      </w:r>
    </w:p>
    <w:p w:rsidR="00C20C61" w:rsidRDefault="00C20C61" w:rsidP="00C20C61">
      <w:pPr>
        <w:autoSpaceDE w:val="0"/>
        <w:autoSpaceDN w:val="0"/>
        <w:adjustRightInd w:val="0"/>
        <w:rPr>
          <w:sz w:val="28"/>
          <w:szCs w:val="28"/>
        </w:rPr>
      </w:pPr>
      <w:r w:rsidRPr="008D6215">
        <w:rPr>
          <w:sz w:val="28"/>
          <w:szCs w:val="28"/>
        </w:rPr>
        <w:t xml:space="preserve">(Ф.И.О. уполномоченного представителя </w:t>
      </w:r>
      <w:r>
        <w:rPr>
          <w:sz w:val="28"/>
          <w:szCs w:val="28"/>
        </w:rPr>
        <w:t xml:space="preserve">                             (подпись, дата)</w:t>
      </w:r>
    </w:p>
    <w:p w:rsidR="00C20C61" w:rsidRDefault="00C20C61" w:rsidP="00C20C61">
      <w:pPr>
        <w:autoSpaceDE w:val="0"/>
        <w:autoSpaceDN w:val="0"/>
        <w:adjustRightInd w:val="0"/>
        <w:rPr>
          <w:sz w:val="28"/>
          <w:szCs w:val="28"/>
        </w:rPr>
      </w:pPr>
      <w:r w:rsidRPr="008D6215">
        <w:rPr>
          <w:sz w:val="28"/>
          <w:szCs w:val="28"/>
        </w:rPr>
        <w:t xml:space="preserve">юридического лица, индивидуального предпринимателя, </w:t>
      </w:r>
    </w:p>
    <w:p w:rsidR="00C20C61" w:rsidRDefault="00C20C61" w:rsidP="00C20C61">
      <w:pPr>
        <w:autoSpaceDE w:val="0"/>
        <w:autoSpaceDN w:val="0"/>
        <w:adjustRightInd w:val="0"/>
        <w:rPr>
          <w:sz w:val="28"/>
          <w:szCs w:val="28"/>
        </w:rPr>
      </w:pPr>
      <w:r w:rsidRPr="008D6215">
        <w:rPr>
          <w:sz w:val="28"/>
          <w:szCs w:val="28"/>
        </w:rPr>
        <w:t>его уполномоченного</w:t>
      </w:r>
      <w:r>
        <w:rPr>
          <w:sz w:val="28"/>
          <w:szCs w:val="28"/>
        </w:rPr>
        <w:t xml:space="preserve"> </w:t>
      </w:r>
      <w:r w:rsidRPr="008D6215">
        <w:rPr>
          <w:sz w:val="28"/>
          <w:szCs w:val="28"/>
        </w:rPr>
        <w:t>представителя, в отношении которых проводится проверка)</w:t>
      </w:r>
    </w:p>
    <w:p w:rsidR="00C20C61" w:rsidRDefault="00C20C61" w:rsidP="00C20C61">
      <w:pPr>
        <w:autoSpaceDE w:val="0"/>
        <w:autoSpaceDN w:val="0"/>
        <w:spacing w:before="240"/>
        <w:jc w:val="center"/>
        <w:rPr>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t>Приложение № 5</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spacing w:val="1"/>
          <w:sz w:val="28"/>
          <w:szCs w:val="28"/>
        </w:rPr>
      </w:pPr>
    </w:p>
    <w:p w:rsidR="00C20C61"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spacing w:before="120"/>
        <w:jc w:val="center"/>
        <w:rPr>
          <w:bCs/>
          <w:sz w:val="28"/>
          <w:szCs w:val="28"/>
        </w:rPr>
      </w:pPr>
    </w:p>
    <w:p w:rsidR="00C20C61" w:rsidRPr="003622D8" w:rsidRDefault="00C20C61" w:rsidP="00C20C61">
      <w:pPr>
        <w:pBdr>
          <w:top w:val="single" w:sz="4" w:space="1" w:color="auto"/>
        </w:pBdr>
        <w:autoSpaceDE w:val="0"/>
        <w:autoSpaceDN w:val="0"/>
        <w:spacing w:after="360"/>
        <w:jc w:val="center"/>
        <w:rPr>
          <w:rFonts w:eastAsia="MS Mincho"/>
          <w:sz w:val="20"/>
          <w:szCs w:val="20"/>
        </w:rPr>
      </w:pP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___________________                                  «____» ______________ 20 ___ г.</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(место составления акта)                                      (дата составления акта)</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______________________</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(время составления акта)</w:t>
      </w:r>
    </w:p>
    <w:p w:rsidR="00C20C61" w:rsidRPr="003622D8" w:rsidRDefault="00C20C61" w:rsidP="00C20C61">
      <w:pPr>
        <w:autoSpaceDE w:val="0"/>
        <w:autoSpaceDN w:val="0"/>
        <w:ind w:left="7144"/>
        <w:jc w:val="center"/>
        <w:rPr>
          <w:rFonts w:eastAsia="MS Mincho"/>
          <w:sz w:val="28"/>
          <w:szCs w:val="28"/>
        </w:rPr>
      </w:pPr>
    </w:p>
    <w:p w:rsidR="00C20C61" w:rsidRPr="003622D8" w:rsidRDefault="00C20C61" w:rsidP="00C20C61">
      <w:pPr>
        <w:autoSpaceDE w:val="0"/>
        <w:autoSpaceDN w:val="0"/>
        <w:spacing w:before="240" w:after="80"/>
        <w:jc w:val="center"/>
        <w:rPr>
          <w:rFonts w:eastAsia="MS Mincho"/>
          <w:bCs/>
          <w:sz w:val="28"/>
          <w:szCs w:val="28"/>
        </w:rPr>
      </w:pPr>
      <w:r w:rsidRPr="003622D8">
        <w:rPr>
          <w:rFonts w:eastAsia="MS Mincho"/>
          <w:bCs/>
          <w:sz w:val="28"/>
          <w:szCs w:val="28"/>
        </w:rPr>
        <w:t>АКТ ПРОВЕРКИ</w:t>
      </w:r>
      <w:r w:rsidRPr="003622D8">
        <w:rPr>
          <w:rFonts w:eastAsia="MS Mincho"/>
          <w:bCs/>
          <w:sz w:val="28"/>
          <w:szCs w:val="28"/>
        </w:rPr>
        <w:br/>
        <w:t xml:space="preserve">органом муниципального земельного контроля гражданина, </w:t>
      </w:r>
      <w:r w:rsidRPr="003622D8">
        <w:rPr>
          <w:rFonts w:eastAsia="MS Mincho"/>
          <w:bCs/>
          <w:sz w:val="28"/>
          <w:szCs w:val="28"/>
        </w:rPr>
        <w:b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20C61" w:rsidRPr="00695CBD" w:rsidTr="00A80422">
        <w:trPr>
          <w:jc w:val="center"/>
        </w:trPr>
        <w:tc>
          <w:tcPr>
            <w:tcW w:w="362" w:type="dxa"/>
            <w:tcBorders>
              <w:top w:val="nil"/>
              <w:left w:val="nil"/>
              <w:bottom w:val="nil"/>
              <w:right w:val="nil"/>
            </w:tcBorders>
            <w:vAlign w:val="bottom"/>
          </w:tcPr>
          <w:p w:rsidR="00C20C61" w:rsidRPr="003622D8" w:rsidRDefault="00C20C61" w:rsidP="00A80422">
            <w:pPr>
              <w:autoSpaceDE w:val="0"/>
              <w:autoSpaceDN w:val="0"/>
              <w:ind w:right="57"/>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По адресу/адресам:  </w:t>
      </w:r>
    </w:p>
    <w:p w:rsidR="00C20C61" w:rsidRPr="003622D8" w:rsidRDefault="00C20C61" w:rsidP="00C20C61">
      <w:pPr>
        <w:pBdr>
          <w:top w:val="single" w:sz="4" w:space="1" w:color="auto"/>
        </w:pBdr>
        <w:autoSpaceDE w:val="0"/>
        <w:autoSpaceDN w:val="0"/>
        <w:ind w:left="2098"/>
        <w:jc w:val="center"/>
        <w:rPr>
          <w:rFonts w:eastAsia="MS Mincho"/>
          <w:sz w:val="28"/>
          <w:szCs w:val="28"/>
        </w:rPr>
      </w:pPr>
      <w:r w:rsidRPr="003622D8">
        <w:rPr>
          <w:rFonts w:eastAsia="MS Mincho"/>
          <w:sz w:val="28"/>
          <w:szCs w:val="28"/>
        </w:rPr>
        <w:t>(место проведения проверки)</w:t>
      </w:r>
    </w:p>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На основании:  </w:t>
      </w:r>
    </w:p>
    <w:p w:rsidR="00C20C61" w:rsidRPr="003622D8" w:rsidRDefault="00C20C61" w:rsidP="00C20C61">
      <w:pPr>
        <w:pBdr>
          <w:top w:val="single" w:sz="4" w:space="1" w:color="auto"/>
        </w:pBdr>
        <w:autoSpaceDE w:val="0"/>
        <w:autoSpaceDN w:val="0"/>
        <w:ind w:left="1605"/>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(вид документа с указанием реквизитов (номер, дата))</w:t>
      </w:r>
    </w:p>
    <w:p w:rsidR="00C20C61" w:rsidRPr="003622D8" w:rsidRDefault="00C20C61" w:rsidP="00C20C61">
      <w:pPr>
        <w:tabs>
          <w:tab w:val="center" w:pos="4678"/>
          <w:tab w:val="right" w:pos="9356"/>
        </w:tabs>
        <w:autoSpaceDE w:val="0"/>
        <w:autoSpaceDN w:val="0"/>
        <w:rPr>
          <w:rFonts w:eastAsia="MS Mincho"/>
          <w:sz w:val="28"/>
          <w:szCs w:val="28"/>
        </w:rPr>
      </w:pPr>
      <w:r w:rsidRPr="003622D8">
        <w:rPr>
          <w:rFonts w:eastAsia="MS Mincho"/>
          <w:sz w:val="28"/>
          <w:szCs w:val="28"/>
        </w:rPr>
        <w:t xml:space="preserve">была проведена  </w:t>
      </w:r>
      <w:r w:rsidRPr="003622D8">
        <w:rPr>
          <w:rFonts w:eastAsia="MS Mincho"/>
          <w:sz w:val="28"/>
          <w:szCs w:val="28"/>
        </w:rPr>
        <w:tab/>
      </w:r>
      <w:r w:rsidRPr="003622D8">
        <w:rPr>
          <w:rFonts w:eastAsia="MS Mincho"/>
          <w:sz w:val="28"/>
          <w:szCs w:val="28"/>
        </w:rPr>
        <w:tab/>
        <w:t>проверка в отношении:</w:t>
      </w:r>
    </w:p>
    <w:p w:rsidR="00C20C61" w:rsidRPr="003622D8" w:rsidRDefault="00C20C61" w:rsidP="00C20C61">
      <w:pPr>
        <w:pBdr>
          <w:top w:val="single" w:sz="4" w:space="1" w:color="auto"/>
        </w:pBdr>
        <w:autoSpaceDE w:val="0"/>
        <w:autoSpaceDN w:val="0"/>
        <w:ind w:left="1758" w:right="2466"/>
        <w:jc w:val="center"/>
        <w:rPr>
          <w:rFonts w:eastAsia="MS Mincho"/>
          <w:sz w:val="28"/>
          <w:szCs w:val="28"/>
        </w:rPr>
      </w:pPr>
      <w:r w:rsidRPr="003622D8">
        <w:rPr>
          <w:rFonts w:eastAsia="MS Mincho"/>
          <w:sz w:val="28"/>
          <w:szCs w:val="28"/>
        </w:rPr>
        <w:t>(плановая/внеплановая, документарная/выездная)</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(наименование юридического лица, фамилия, имя, отчество (последнее – при наличии)</w:t>
      </w:r>
      <w:r w:rsidRPr="003622D8">
        <w:rPr>
          <w:rFonts w:eastAsia="MS Mincho"/>
          <w:sz w:val="28"/>
          <w:szCs w:val="28"/>
        </w:rPr>
        <w:br/>
        <w:t>гражданина, индивидуального предпринимателя)</w:t>
      </w:r>
    </w:p>
    <w:p w:rsidR="00C20C61" w:rsidRPr="003622D8" w:rsidRDefault="00C20C61" w:rsidP="00C20C61">
      <w:pPr>
        <w:autoSpaceDE w:val="0"/>
        <w:autoSpaceDN w:val="0"/>
        <w:spacing w:before="120" w:after="240"/>
        <w:rPr>
          <w:rFonts w:eastAsia="MS Mincho"/>
          <w:sz w:val="28"/>
          <w:szCs w:val="28"/>
        </w:rPr>
      </w:pPr>
      <w:r w:rsidRPr="003622D8">
        <w:rPr>
          <w:rFonts w:eastAsia="MS Mincho"/>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after="120"/>
        <w:rPr>
          <w:rFonts w:eastAsia="MS Mincho"/>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40"/>
        <w:jc w:val="center"/>
        <w:rPr>
          <w:rFonts w:eastAsia="MS Mincho"/>
          <w:sz w:val="28"/>
          <w:szCs w:val="28"/>
        </w:rPr>
      </w:pPr>
      <w:r w:rsidRPr="003622D8">
        <w:rPr>
          <w:rFonts w:eastAsia="MS Mincho"/>
          <w:sz w:val="28"/>
          <w:szCs w:val="28"/>
        </w:rPr>
        <w:t>(заполняется в случае проведения проверок граждан, филиалов, представительств,  обособленных структурных</w:t>
      </w:r>
      <w:r w:rsidRPr="003622D8">
        <w:rPr>
          <w:rFonts w:eastAsia="MS Mincho"/>
          <w:sz w:val="28"/>
          <w:szCs w:val="28"/>
        </w:rPr>
        <w:br/>
        <w:t>подразделений юридического лица или  при осуществлении деятельности индивидуального предпринимателя</w:t>
      </w:r>
      <w:r w:rsidRPr="003622D8">
        <w:rPr>
          <w:rFonts w:eastAsia="MS Mincho"/>
          <w:sz w:val="28"/>
          <w:szCs w:val="28"/>
        </w:rPr>
        <w:br/>
        <w:t>по нескольким адресам)</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Общая продолжительность проверки:  </w:t>
      </w:r>
    </w:p>
    <w:p w:rsidR="00C20C61" w:rsidRPr="003622D8" w:rsidRDefault="00C20C61" w:rsidP="00C20C61">
      <w:pPr>
        <w:pBdr>
          <w:top w:val="single" w:sz="4" w:space="1" w:color="auto"/>
        </w:pBdr>
        <w:autoSpaceDE w:val="0"/>
        <w:autoSpaceDN w:val="0"/>
        <w:ind w:left="3969"/>
        <w:jc w:val="center"/>
        <w:rPr>
          <w:rFonts w:eastAsia="MS Mincho"/>
          <w:sz w:val="28"/>
          <w:szCs w:val="28"/>
        </w:rPr>
      </w:pPr>
      <w:r w:rsidRPr="003622D8">
        <w:rPr>
          <w:rFonts w:eastAsia="MS Mincho"/>
          <w:sz w:val="28"/>
          <w:szCs w:val="28"/>
        </w:rPr>
        <w:t>(рабочих дней/часов)</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Акт составлен:  </w:t>
      </w:r>
    </w:p>
    <w:p w:rsidR="00C20C61" w:rsidRPr="003622D8" w:rsidRDefault="00C20C61" w:rsidP="00C20C61">
      <w:pPr>
        <w:pBdr>
          <w:top w:val="single" w:sz="4" w:space="1" w:color="auto"/>
        </w:pBdr>
        <w:autoSpaceDE w:val="0"/>
        <w:autoSpaceDN w:val="0"/>
        <w:ind w:left="1633"/>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(органа муниципального земельного контроля)</w:t>
      </w: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копией распоряжения о проведении проверки ознакомлен(ы): (заполняется при проведении выездной проверки)</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(фамилии, инициалы, подпись, дата, время)</w:t>
      </w:r>
    </w:p>
    <w:p w:rsidR="00C20C61" w:rsidRPr="003622D8" w:rsidRDefault="00C20C61" w:rsidP="00C20C61">
      <w:pPr>
        <w:autoSpaceDE w:val="0"/>
        <w:autoSpaceDN w:val="0"/>
        <w:spacing w:before="360"/>
        <w:jc w:val="both"/>
        <w:rPr>
          <w:rFonts w:eastAsia="MS Mincho"/>
          <w:sz w:val="28"/>
          <w:szCs w:val="28"/>
        </w:rPr>
      </w:pPr>
      <w:r w:rsidRPr="003622D8">
        <w:rPr>
          <w:rFonts w:eastAsia="MS Mincho"/>
          <w:sz w:val="28"/>
          <w:szCs w:val="28"/>
        </w:rPr>
        <w:t>Дата и номер решения прокурора (его заместителя) о согласовании проведения проверки:</w:t>
      </w:r>
    </w:p>
    <w:p w:rsidR="00C20C61" w:rsidRPr="003622D8" w:rsidRDefault="00C20C61" w:rsidP="00C20C61">
      <w:pPr>
        <w:autoSpaceDE w:val="0"/>
        <w:autoSpaceDN w:val="0"/>
        <w:spacing w:before="360"/>
        <w:jc w:val="both"/>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(заполняется в случае необходимости согласования проверки с органами прокуратуры)</w:t>
      </w:r>
    </w:p>
    <w:p w:rsidR="00C20C61" w:rsidRPr="003622D8" w:rsidRDefault="00C20C61" w:rsidP="00C20C61">
      <w:pPr>
        <w:keepNext/>
        <w:autoSpaceDE w:val="0"/>
        <w:autoSpaceDN w:val="0"/>
        <w:spacing w:before="80"/>
        <w:rPr>
          <w:rFonts w:eastAsia="MS Mincho"/>
          <w:sz w:val="28"/>
          <w:szCs w:val="28"/>
        </w:rPr>
      </w:pPr>
      <w:r w:rsidRPr="003622D8">
        <w:rPr>
          <w:rFonts w:eastAsia="MS Mincho"/>
          <w:sz w:val="28"/>
          <w:szCs w:val="28"/>
        </w:rPr>
        <w:t xml:space="preserve">Лицо(а), проводившее проверку:  </w:t>
      </w:r>
    </w:p>
    <w:p w:rsidR="00C20C61" w:rsidRPr="003622D8" w:rsidRDefault="00C20C61" w:rsidP="00C20C61">
      <w:pPr>
        <w:keepNext/>
        <w:pBdr>
          <w:top w:val="single" w:sz="4" w:space="1" w:color="auto"/>
        </w:pBdr>
        <w:autoSpaceDE w:val="0"/>
        <w:autoSpaceDN w:val="0"/>
        <w:ind w:left="3459"/>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При проведении проверки присутствовали:  </w:t>
      </w:r>
    </w:p>
    <w:p w:rsidR="00C20C61" w:rsidRPr="003622D8" w:rsidRDefault="00C20C61" w:rsidP="00C20C61">
      <w:pPr>
        <w:pBdr>
          <w:top w:val="single" w:sz="4" w:space="1" w:color="auto"/>
        </w:pBdr>
        <w:autoSpaceDE w:val="0"/>
        <w:autoSpaceDN w:val="0"/>
        <w:ind w:left="4564"/>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гражданина, уполномоченного представителя гражданина, индивидуального предпринимателя, присутствовавших при проведении мероприятий по проверке)</w:t>
      </w:r>
    </w:p>
    <w:p w:rsidR="00C20C61" w:rsidRPr="003622D8" w:rsidRDefault="00C20C61" w:rsidP="00C20C61">
      <w:pPr>
        <w:autoSpaceDE w:val="0"/>
        <w:autoSpaceDN w:val="0"/>
        <w:spacing w:before="120"/>
        <w:ind w:firstLine="567"/>
        <w:rPr>
          <w:rFonts w:eastAsia="MS Mincho"/>
          <w:sz w:val="28"/>
          <w:szCs w:val="28"/>
        </w:rPr>
      </w:pPr>
      <w:r w:rsidRPr="003622D8">
        <w:rPr>
          <w:rFonts w:eastAsia="MS Mincho"/>
          <w:sz w:val="28"/>
          <w:szCs w:val="28"/>
        </w:rPr>
        <w:t>В ходе проведения проверки:</w:t>
      </w:r>
    </w:p>
    <w:p w:rsidR="00C20C61" w:rsidRDefault="00C20C61" w:rsidP="00667A15">
      <w:pPr>
        <w:autoSpaceDE w:val="0"/>
        <w:autoSpaceDN w:val="0"/>
        <w:spacing w:before="120"/>
        <w:ind w:firstLine="567"/>
        <w:jc w:val="both"/>
        <w:rPr>
          <w:rFonts w:eastAsia="MS Mincho"/>
          <w:sz w:val="28"/>
          <w:szCs w:val="28"/>
        </w:rPr>
      </w:pPr>
      <w:r w:rsidRPr="003622D8">
        <w:rPr>
          <w:rFonts w:eastAsia="MS Mincho"/>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67A15" w:rsidRPr="003622D8" w:rsidRDefault="00667A15" w:rsidP="00667A15">
      <w:pPr>
        <w:autoSpaceDE w:val="0"/>
        <w:autoSpaceDN w:val="0"/>
        <w:spacing w:before="120"/>
        <w:ind w:firstLine="567"/>
        <w:jc w:val="both"/>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(с указанием характера нарушений; лиц, допустивших нарушения)</w:t>
      </w:r>
    </w:p>
    <w:p w:rsidR="00C20C61" w:rsidRPr="003622D8" w:rsidRDefault="00C20C61" w:rsidP="00667A15">
      <w:pPr>
        <w:autoSpaceDE w:val="0"/>
        <w:autoSpaceDN w:val="0"/>
        <w:spacing w:before="120"/>
        <w:ind w:firstLine="567"/>
        <w:jc w:val="both"/>
        <w:rPr>
          <w:rFonts w:eastAsia="MS Mincho"/>
          <w:sz w:val="28"/>
          <w:szCs w:val="28"/>
        </w:rPr>
      </w:pPr>
      <w:r w:rsidRPr="003622D8">
        <w:rPr>
          <w:rFonts w:eastAsia="MS Mincho"/>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667A15">
        <w:rPr>
          <w:rFonts w:eastAsia="MS Mincho"/>
          <w:sz w:val="28"/>
          <w:szCs w:val="28"/>
        </w:rPr>
        <w:t>___________________________________________________________</w:t>
      </w:r>
    </w:p>
    <w:p w:rsidR="00C20C61" w:rsidRPr="003622D8" w:rsidRDefault="00C20C61" w:rsidP="00C20C61">
      <w:pPr>
        <w:autoSpaceDE w:val="0"/>
        <w:autoSpaceDN w:val="0"/>
        <w:spacing w:before="120"/>
        <w:ind w:firstLine="567"/>
        <w:jc w:val="both"/>
        <w:rPr>
          <w:rFonts w:eastAsia="MS Mincho"/>
          <w:sz w:val="28"/>
          <w:szCs w:val="28"/>
        </w:rPr>
      </w:pPr>
      <w:r w:rsidRPr="003622D8">
        <w:rPr>
          <w:rFonts w:eastAsia="MS Mincho"/>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667A15">
      <w:pPr>
        <w:autoSpaceDE w:val="0"/>
        <w:autoSpaceDN w:val="0"/>
        <w:spacing w:before="80"/>
        <w:jc w:val="both"/>
        <w:rPr>
          <w:rFonts w:eastAsia="MS Mincho"/>
          <w:sz w:val="28"/>
          <w:szCs w:val="28"/>
        </w:rPr>
      </w:pPr>
      <w:r w:rsidRPr="003622D8">
        <w:rPr>
          <w:rFonts w:eastAsia="MS Mincho"/>
          <w:sz w:val="28"/>
          <w:szCs w:val="28"/>
        </w:rPr>
        <w:t xml:space="preserve">нарушений не выявлено  </w:t>
      </w:r>
    </w:p>
    <w:p w:rsidR="00C20C61" w:rsidRPr="003622D8" w:rsidRDefault="00C20C61" w:rsidP="00C20C61">
      <w:pPr>
        <w:pBdr>
          <w:top w:val="single" w:sz="4" w:space="1" w:color="auto"/>
        </w:pBdr>
        <w:autoSpaceDE w:val="0"/>
        <w:autoSpaceDN w:val="0"/>
        <w:ind w:left="3175"/>
        <w:rPr>
          <w:rFonts w:eastAsia="MS Mincho"/>
          <w:sz w:val="28"/>
          <w:szCs w:val="28"/>
        </w:rPr>
      </w:pPr>
    </w:p>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667A15" w:rsidRDefault="00667A15" w:rsidP="00C20C61">
      <w:pPr>
        <w:autoSpaceDE w:val="0"/>
        <w:autoSpaceDN w:val="0"/>
        <w:spacing w:before="240"/>
        <w:rPr>
          <w:rFonts w:eastAsia="MS Mincho"/>
          <w:sz w:val="28"/>
          <w:szCs w:val="28"/>
        </w:rPr>
      </w:pPr>
    </w:p>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Прилагаемые к акту документы:  </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keepNext/>
        <w:autoSpaceDE w:val="0"/>
        <w:autoSpaceDN w:val="0"/>
        <w:spacing w:before="120"/>
        <w:rPr>
          <w:rFonts w:eastAsia="MS Mincho"/>
          <w:sz w:val="28"/>
          <w:szCs w:val="28"/>
        </w:rPr>
      </w:pPr>
      <w:r w:rsidRPr="003622D8">
        <w:rPr>
          <w:rFonts w:eastAsia="MS Mincho"/>
          <w:sz w:val="28"/>
          <w:szCs w:val="28"/>
        </w:rPr>
        <w:t xml:space="preserve">Подписи лиц, проводивших проверку:  </w:t>
      </w: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ind w:left="4026"/>
        <w:rPr>
          <w:rFonts w:eastAsia="MS Mincho"/>
          <w:sz w:val="28"/>
          <w:szCs w:val="28"/>
        </w:rPr>
      </w:pP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актом проверки ознакомлен(а), копию акта со всеми приложениями получил(а):</w:t>
      </w:r>
      <w:r w:rsidRPr="003622D8">
        <w:rPr>
          <w:rFonts w:eastAsia="MS Mincho"/>
          <w:sz w:val="28"/>
          <w:szCs w:val="28"/>
        </w:rPr>
        <w:br/>
      </w: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spacing w:after="120"/>
        <w:jc w:val="center"/>
        <w:rPr>
          <w:rFonts w:eastAsia="MS Mincho"/>
          <w:sz w:val="28"/>
          <w:szCs w:val="28"/>
        </w:rPr>
      </w:pPr>
      <w:r w:rsidRPr="003622D8">
        <w:rPr>
          <w:rFonts w:eastAsia="MS Mincho"/>
          <w:sz w:val="28"/>
          <w:szCs w:val="28"/>
        </w:rPr>
        <w:t>(фамилия, имя, отчество (последнее – при наличии), должность руководителя, иного должностного лица</w:t>
      </w:r>
      <w:r w:rsidRPr="003622D8">
        <w:rPr>
          <w:rFonts w:eastAsia="MS Mincho"/>
          <w:sz w:val="28"/>
          <w:szCs w:val="28"/>
        </w:rPr>
        <w:br/>
        <w:t>или уполномоченного представителя юридического лица, гражданина, индивидуального предпринимателя,</w:t>
      </w:r>
      <w:r w:rsidRPr="003622D8">
        <w:rPr>
          <w:rFonts w:eastAsia="MS Mincho"/>
          <w:sz w:val="28"/>
          <w:szCs w:val="2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20C61" w:rsidRPr="00695CBD" w:rsidTr="00A80422">
        <w:trPr>
          <w:jc w:val="right"/>
        </w:trPr>
        <w:tc>
          <w:tcPr>
            <w:tcW w:w="170"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12"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w:t>
            </w:r>
          </w:p>
        </w:tc>
      </w:tr>
    </w:tbl>
    <w:p w:rsidR="00C20C61" w:rsidRPr="003622D8" w:rsidRDefault="00C20C61" w:rsidP="00C20C61">
      <w:pPr>
        <w:autoSpaceDE w:val="0"/>
        <w:autoSpaceDN w:val="0"/>
        <w:spacing w:before="120"/>
        <w:ind w:left="7796"/>
        <w:jc w:val="center"/>
        <w:rPr>
          <w:rFonts w:eastAsia="MS Mincho"/>
          <w:sz w:val="28"/>
          <w:szCs w:val="28"/>
        </w:rPr>
      </w:pPr>
    </w:p>
    <w:p w:rsidR="00C20C61" w:rsidRPr="003622D8" w:rsidRDefault="00C20C61" w:rsidP="00C20C61">
      <w:pPr>
        <w:pBdr>
          <w:top w:val="single" w:sz="4" w:space="1" w:color="auto"/>
        </w:pBdr>
        <w:autoSpaceDE w:val="0"/>
        <w:autoSpaceDN w:val="0"/>
        <w:ind w:left="7797"/>
        <w:jc w:val="center"/>
        <w:rPr>
          <w:rFonts w:eastAsia="MS Mincho"/>
          <w:sz w:val="28"/>
          <w:szCs w:val="28"/>
        </w:rPr>
      </w:pPr>
      <w:r w:rsidRPr="003622D8">
        <w:rPr>
          <w:rFonts w:eastAsia="MS Mincho"/>
          <w:sz w:val="28"/>
          <w:szCs w:val="28"/>
        </w:rPr>
        <w:t>(подпись)</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Пометка об отказе ознакомления с актом проверки:  </w:t>
      </w:r>
    </w:p>
    <w:p w:rsidR="00C20C61" w:rsidRDefault="00C20C61" w:rsidP="00C20C61">
      <w:pPr>
        <w:pBdr>
          <w:top w:val="single" w:sz="4" w:space="1" w:color="auto"/>
        </w:pBdr>
        <w:autoSpaceDE w:val="0"/>
        <w:autoSpaceDN w:val="0"/>
        <w:ind w:left="5404"/>
        <w:jc w:val="center"/>
        <w:rPr>
          <w:rFonts w:eastAsia="MS Mincho"/>
          <w:sz w:val="28"/>
          <w:szCs w:val="28"/>
        </w:rPr>
      </w:pPr>
      <w:r w:rsidRPr="003622D8">
        <w:rPr>
          <w:rFonts w:eastAsia="MS Mincho"/>
          <w:sz w:val="28"/>
          <w:szCs w:val="28"/>
        </w:rPr>
        <w:t>(подпись уполномоченного должностного лица (лиц), проводившего проверку)</w:t>
      </w:r>
    </w:p>
    <w:p w:rsidR="00C20C61" w:rsidRDefault="00C20C61" w:rsidP="00C20C61">
      <w:pPr>
        <w:pBdr>
          <w:top w:val="single" w:sz="4" w:space="1" w:color="auto"/>
        </w:pBdr>
        <w:autoSpaceDE w:val="0"/>
        <w:autoSpaceDN w:val="0"/>
        <w:ind w:left="5404"/>
        <w:jc w:val="center"/>
        <w:rPr>
          <w:rFonts w:eastAsia="MS Mincho"/>
          <w:sz w:val="28"/>
          <w:szCs w:val="28"/>
        </w:rPr>
      </w:pPr>
    </w:p>
    <w:p w:rsidR="00C20C61" w:rsidRPr="003622D8" w:rsidRDefault="00C20C61" w:rsidP="00C20C61">
      <w:pPr>
        <w:pBdr>
          <w:top w:val="single" w:sz="4" w:space="1" w:color="auto"/>
        </w:pBdr>
        <w:autoSpaceDE w:val="0"/>
        <w:autoSpaceDN w:val="0"/>
        <w:ind w:left="5404"/>
        <w:jc w:val="center"/>
        <w:rPr>
          <w:rFonts w:eastAsia="MS Mincho"/>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t>Приложение № 6</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bCs/>
          <w:sz w:val="28"/>
          <w:szCs w:val="28"/>
        </w:rPr>
      </w:pPr>
    </w:p>
    <w:p w:rsidR="00C20C61" w:rsidRPr="00E605C2" w:rsidRDefault="00C20C61" w:rsidP="00C20C61">
      <w:pPr>
        <w:spacing w:line="360" w:lineRule="auto"/>
        <w:ind w:left="3969"/>
        <w:jc w:val="center"/>
        <w:rPr>
          <w:sz w:val="28"/>
          <w:szCs w:val="28"/>
        </w:rPr>
      </w:pPr>
      <w:r w:rsidRPr="00E605C2">
        <w:rPr>
          <w:sz w:val="28"/>
          <w:szCs w:val="28"/>
        </w:rPr>
        <w:t xml:space="preserve">Утверждаю </w:t>
      </w:r>
    </w:p>
    <w:p w:rsidR="00C20C61" w:rsidRPr="00E605C2" w:rsidRDefault="00C20C61" w:rsidP="00C20C61">
      <w:pPr>
        <w:spacing w:line="360" w:lineRule="auto"/>
        <w:ind w:left="3969"/>
        <w:jc w:val="center"/>
        <w:rPr>
          <w:sz w:val="28"/>
          <w:szCs w:val="28"/>
        </w:rPr>
      </w:pPr>
      <w:r w:rsidRPr="00E605C2">
        <w:rPr>
          <w:sz w:val="28"/>
          <w:szCs w:val="28"/>
        </w:rPr>
        <w:t>«____» _____________ 20__г.</w:t>
      </w:r>
    </w:p>
    <w:p w:rsidR="00C20C61" w:rsidRPr="00E605C2" w:rsidRDefault="00C20C61" w:rsidP="00C20C61">
      <w:pPr>
        <w:ind w:left="3969"/>
        <w:jc w:val="center"/>
        <w:rPr>
          <w:sz w:val="28"/>
          <w:szCs w:val="28"/>
        </w:rPr>
      </w:pPr>
      <w:r w:rsidRPr="00E605C2">
        <w:rPr>
          <w:sz w:val="28"/>
          <w:szCs w:val="28"/>
        </w:rPr>
        <w:t>(</w:t>
      </w:r>
      <w:r w:rsidRPr="00E605C2">
        <w:rPr>
          <w:i/>
          <w:sz w:val="28"/>
          <w:szCs w:val="28"/>
        </w:rPr>
        <w:t>указать дату утверждения задания</w:t>
      </w:r>
      <w:r w:rsidRPr="00E605C2">
        <w:rPr>
          <w:sz w:val="28"/>
          <w:szCs w:val="28"/>
        </w:rPr>
        <w:t>)</w:t>
      </w:r>
    </w:p>
    <w:p w:rsidR="00C20C61" w:rsidRPr="00E605C2" w:rsidRDefault="00C20C61" w:rsidP="00C20C61">
      <w:pPr>
        <w:ind w:left="3969"/>
        <w:jc w:val="center"/>
        <w:rPr>
          <w:sz w:val="28"/>
          <w:szCs w:val="28"/>
        </w:rPr>
      </w:pPr>
      <w:r w:rsidRPr="00E605C2">
        <w:rPr>
          <w:sz w:val="28"/>
          <w:szCs w:val="28"/>
        </w:rPr>
        <w:t>______________________________________</w:t>
      </w:r>
    </w:p>
    <w:p w:rsidR="00C20C61" w:rsidRPr="00E605C2" w:rsidRDefault="00C20C61" w:rsidP="00C20C61">
      <w:pPr>
        <w:ind w:left="3969"/>
        <w:jc w:val="center"/>
        <w:rPr>
          <w:i/>
          <w:sz w:val="28"/>
          <w:szCs w:val="28"/>
        </w:rPr>
      </w:pPr>
      <w:r w:rsidRPr="00E605C2">
        <w:rPr>
          <w:sz w:val="28"/>
          <w:szCs w:val="28"/>
        </w:rPr>
        <w:t>(</w:t>
      </w:r>
      <w:r w:rsidRPr="00E605C2">
        <w:rPr>
          <w:i/>
          <w:sz w:val="28"/>
          <w:szCs w:val="28"/>
        </w:rPr>
        <w:t xml:space="preserve">указать реквизиты распоряжения об утверждении, должность, подпись, фамилию </w:t>
      </w:r>
      <w:r w:rsidR="00855320">
        <w:rPr>
          <w:i/>
          <w:sz w:val="28"/>
          <w:szCs w:val="28"/>
        </w:rPr>
        <w:t xml:space="preserve"> </w:t>
      </w:r>
      <w:r w:rsidRPr="00E605C2">
        <w:rPr>
          <w:i/>
          <w:sz w:val="28"/>
          <w:szCs w:val="28"/>
        </w:rPr>
        <w:t xml:space="preserve">и инициалы должностного лица, </w:t>
      </w:r>
    </w:p>
    <w:p w:rsidR="00C20C61" w:rsidRPr="00E605C2" w:rsidRDefault="00C20C61" w:rsidP="00C20C61">
      <w:pPr>
        <w:ind w:left="3969"/>
        <w:jc w:val="center"/>
        <w:rPr>
          <w:sz w:val="28"/>
          <w:szCs w:val="28"/>
        </w:rPr>
      </w:pPr>
      <w:r w:rsidRPr="00E605C2">
        <w:rPr>
          <w:i/>
          <w:sz w:val="28"/>
          <w:szCs w:val="28"/>
        </w:rPr>
        <w:t>утверждающего задание</w:t>
      </w:r>
      <w:r w:rsidRPr="00E605C2">
        <w:rPr>
          <w:sz w:val="28"/>
          <w:szCs w:val="28"/>
        </w:rPr>
        <w:t>)</w:t>
      </w:r>
    </w:p>
    <w:p w:rsidR="00C20C61" w:rsidRPr="00E605C2" w:rsidRDefault="00C20C61"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center"/>
        <w:textAlignment w:val="baseline"/>
        <w:rPr>
          <w:bCs/>
          <w:sz w:val="28"/>
          <w:szCs w:val="28"/>
        </w:rPr>
      </w:pPr>
      <w:r w:rsidRPr="00E605C2">
        <w:rPr>
          <w:bCs/>
          <w:sz w:val="28"/>
          <w:szCs w:val="28"/>
        </w:rPr>
        <w:t>Плановое (рейдовое) задание №</w:t>
      </w:r>
    </w:p>
    <w:p w:rsidR="00C20C61" w:rsidRPr="00E605C2" w:rsidRDefault="00C20C61" w:rsidP="00C20C61">
      <w:pPr>
        <w:widowControl w:val="0"/>
        <w:autoSpaceDE w:val="0"/>
        <w:autoSpaceDN w:val="0"/>
        <w:adjustRightInd w:val="0"/>
        <w:jc w:val="center"/>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____________________                 </w:t>
      </w:r>
      <w:r w:rsidR="00855320">
        <w:rPr>
          <w:bCs/>
          <w:sz w:val="28"/>
          <w:szCs w:val="28"/>
        </w:rPr>
        <w:t xml:space="preserve">                   </w:t>
      </w:r>
      <w:r w:rsidRPr="00E605C2">
        <w:rPr>
          <w:bCs/>
          <w:sz w:val="28"/>
          <w:szCs w:val="28"/>
        </w:rPr>
        <w:t xml:space="preserve">   «____» ___________20 ___ 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       (место составления)</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1. Основание:_________________________________</w:t>
      </w:r>
      <w:r w:rsidR="00F2552B">
        <w:rPr>
          <w:bCs/>
          <w:sz w:val="28"/>
          <w:szCs w:val="28"/>
        </w:rPr>
        <w:t>___</w:t>
      </w:r>
      <w:r w:rsidRPr="00E605C2">
        <w:rPr>
          <w:bCs/>
          <w:sz w:val="28"/>
          <w:szCs w:val="28"/>
        </w:rPr>
        <w:t>______</w:t>
      </w:r>
      <w:r>
        <w:rPr>
          <w:bCs/>
          <w:sz w:val="28"/>
          <w:szCs w:val="28"/>
        </w:rPr>
        <w:t>__________</w:t>
      </w:r>
    </w:p>
    <w:p w:rsidR="00F2552B" w:rsidRDefault="00F2552B"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2. Направляются:______________________________________</w:t>
      </w:r>
      <w:r>
        <w:rPr>
          <w:bCs/>
          <w:sz w:val="28"/>
          <w:szCs w:val="28"/>
        </w:rPr>
        <w:t>______</w:t>
      </w:r>
      <w:r w:rsidR="00F2552B">
        <w:rPr>
          <w:bCs/>
          <w:sz w:val="28"/>
          <w:szCs w:val="28"/>
        </w:rPr>
        <w:t>____</w:t>
      </w:r>
      <w:r>
        <w:rPr>
          <w:bCs/>
          <w:sz w:val="28"/>
          <w:szCs w:val="28"/>
        </w:rPr>
        <w:t>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w:t>
      </w:r>
      <w:r>
        <w:rPr>
          <w:bCs/>
          <w:sz w:val="28"/>
          <w:szCs w:val="28"/>
        </w:rPr>
        <w:t>___________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сотрудника, осуществляющего плановый (рейдовый) осмотр, обследование)</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3. Привлечь к проведению планового (рейдового) осмотра, обследования земельного участка в качестве экспертов (специалистов), представителей экспертных организаций следующих лиц:</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w:t>
      </w:r>
      <w:r>
        <w:rPr>
          <w:bCs/>
          <w:sz w:val="28"/>
          <w:szCs w:val="28"/>
        </w:rPr>
        <w:t>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______________________________________________________________</w:t>
      </w:r>
      <w:r>
        <w:rPr>
          <w:bCs/>
          <w:sz w:val="28"/>
          <w:szCs w:val="28"/>
        </w:rPr>
        <w:t>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привлекаемого к плановому (рейдовому) осмотру, обследованию эксперта (специалиста)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4. Цель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w:t>
      </w:r>
      <w:r>
        <w:rPr>
          <w:bCs/>
          <w:sz w:val="28"/>
          <w:szCs w:val="28"/>
        </w:rPr>
        <w:t>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5. Задачи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w:t>
      </w:r>
      <w:r>
        <w:rPr>
          <w:bCs/>
          <w:sz w:val="28"/>
          <w:szCs w:val="28"/>
        </w:rPr>
        <w:t>_____________________________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6. Срок проведения задания: с «_____» ___________20__ г. по «____» _______________20__г.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7. Маршрут либо земельный участок, подлежащий плановому (рейдовому) осмотру, обследованию, перечень мероприятий: </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w:t>
      </w:r>
      <w:r>
        <w:rPr>
          <w:bCs/>
          <w:sz w:val="28"/>
          <w:szCs w:val="28"/>
        </w:rPr>
        <w:t>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w:t>
      </w:r>
      <w:r>
        <w:rPr>
          <w:bCs/>
          <w:sz w:val="28"/>
          <w:szCs w:val="28"/>
        </w:rPr>
        <w:t>__________________________</w:t>
      </w:r>
    </w:p>
    <w:p w:rsidR="00C20C61" w:rsidRDefault="00C20C61" w:rsidP="00C20C61">
      <w:pPr>
        <w:shd w:val="clear" w:color="auto" w:fill="FFFFFF"/>
        <w:tabs>
          <w:tab w:val="left" w:pos="709"/>
        </w:tabs>
        <w:ind w:left="4111"/>
        <w:jc w:val="center"/>
        <w:textAlignment w:val="baseline"/>
        <w:rPr>
          <w:bCs/>
          <w:sz w:val="28"/>
          <w:szCs w:val="28"/>
        </w:rPr>
      </w:pPr>
    </w:p>
    <w:p w:rsidR="00C20C61" w:rsidRDefault="00C20C61" w:rsidP="00C20C61">
      <w:pPr>
        <w:rPr>
          <w:bCs/>
          <w:sz w:val="28"/>
          <w:szCs w:val="28"/>
        </w:rPr>
      </w:pPr>
      <w:r>
        <w:rPr>
          <w:bCs/>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t>Приложение № 7</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7925A4"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 xml:space="preserve">Акт планового (рейдового) осмотра, обследования </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земельного участка</w:t>
      </w:r>
    </w:p>
    <w:p w:rsidR="00C20C61" w:rsidRPr="00E54788" w:rsidRDefault="00C20C61" w:rsidP="00C20C61">
      <w:pPr>
        <w:spacing w:line="360" w:lineRule="auto"/>
        <w:jc w:val="both"/>
        <w:rPr>
          <w:sz w:val="28"/>
          <w:szCs w:val="28"/>
        </w:rPr>
      </w:pPr>
    </w:p>
    <w:p w:rsidR="00C20C61" w:rsidRPr="00E54788" w:rsidRDefault="00C20C61" w:rsidP="00C20C61">
      <w:pPr>
        <w:jc w:val="both"/>
        <w:rPr>
          <w:sz w:val="28"/>
          <w:szCs w:val="28"/>
        </w:rPr>
      </w:pPr>
      <w:r w:rsidRPr="00E54788">
        <w:rPr>
          <w:sz w:val="28"/>
          <w:szCs w:val="28"/>
        </w:rPr>
        <w:t xml:space="preserve">«__» __________ 20__ г.                      </w:t>
      </w:r>
      <w:r>
        <w:rPr>
          <w:sz w:val="28"/>
          <w:szCs w:val="28"/>
        </w:rPr>
        <w:t xml:space="preserve"> __________________</w:t>
      </w:r>
      <w:r w:rsidRPr="00E54788">
        <w:rPr>
          <w:sz w:val="28"/>
          <w:szCs w:val="28"/>
        </w:rPr>
        <w:t>_____________</w:t>
      </w:r>
      <w:r>
        <w:rPr>
          <w:sz w:val="28"/>
          <w:szCs w:val="28"/>
        </w:rPr>
        <w:t>_</w:t>
      </w:r>
    </w:p>
    <w:p w:rsidR="00C20C61" w:rsidRPr="00E54788" w:rsidRDefault="004936AC" w:rsidP="004936AC">
      <w:pPr>
        <w:jc w:val="center"/>
        <w:rPr>
          <w:i/>
          <w:sz w:val="28"/>
          <w:szCs w:val="28"/>
        </w:rPr>
      </w:pPr>
      <w:r>
        <w:rPr>
          <w:sz w:val="28"/>
          <w:szCs w:val="28"/>
        </w:rPr>
        <w:t xml:space="preserve">                                                               </w:t>
      </w:r>
      <w:r w:rsidR="00C20C61" w:rsidRPr="00E54788">
        <w:rPr>
          <w:sz w:val="28"/>
          <w:szCs w:val="28"/>
        </w:rPr>
        <w:t>(</w:t>
      </w:r>
      <w:r w:rsidR="00C20C61" w:rsidRPr="00421AF4">
        <w:rPr>
          <w:sz w:val="28"/>
          <w:szCs w:val="28"/>
        </w:rPr>
        <w:t>место составления Акта</w:t>
      </w:r>
      <w:r w:rsidR="00C20C61" w:rsidRPr="00E54788">
        <w:rPr>
          <w:sz w:val="28"/>
          <w:szCs w:val="28"/>
        </w:rPr>
        <w:t>)</w:t>
      </w:r>
    </w:p>
    <w:p w:rsidR="00C20C61" w:rsidRPr="00E54788" w:rsidRDefault="00C20C61" w:rsidP="00C20C61">
      <w:pPr>
        <w:widowControl w:val="0"/>
        <w:autoSpaceDE w:val="0"/>
        <w:autoSpaceDN w:val="0"/>
        <w:adjustRightInd w:val="0"/>
        <w:textAlignment w:val="baseline"/>
        <w:rPr>
          <w:bCs/>
          <w:sz w:val="28"/>
          <w:szCs w:val="28"/>
        </w:rPr>
      </w:pPr>
      <w:r w:rsidRPr="00E54788">
        <w:rPr>
          <w:bCs/>
          <w:sz w:val="28"/>
          <w:szCs w:val="28"/>
        </w:rPr>
        <w:t xml:space="preserve">Сотрудник,  проводивший осмотр, </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(фамилия, имя, отчество, должность сотрудника, осуществляющего плановый</w:t>
      </w:r>
      <w:r>
        <w:rPr>
          <w:bCs/>
          <w:sz w:val="28"/>
          <w:szCs w:val="28"/>
        </w:rPr>
        <w:t xml:space="preserve"> (рейдовый) осмотр, обследование</w:t>
      </w:r>
      <w:r w:rsidRPr="00E54788">
        <w:rPr>
          <w:bCs/>
          <w:sz w:val="28"/>
          <w:szCs w:val="28"/>
        </w:rPr>
        <w:t>)</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Проведен осмотр, обследование земельного участка по адресу:</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(место проведения планового (рейдового) осмотра, обследования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Основание:</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textAlignment w:val="baseline"/>
        <w:rPr>
          <w:bCs/>
          <w:sz w:val="28"/>
          <w:szCs w:val="28"/>
        </w:rPr>
      </w:pP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В ходе осмотра, обследования земельного участка установлено:</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Сведения о лицах, допустивших нарушения (в случае установлении их лич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Подпись лиц проводивших осмотр, обследование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87FF9" w:rsidRDefault="00C20C61" w:rsidP="00C20C61">
      <w:pPr>
        <w:autoSpaceDE w:val="0"/>
        <w:autoSpaceDN w:val="0"/>
        <w:spacing w:before="240"/>
        <w:jc w:val="center"/>
        <w:rPr>
          <w:spacing w:val="1"/>
          <w:sz w:val="28"/>
          <w:szCs w:val="28"/>
        </w:rPr>
      </w:pPr>
      <w:r w:rsidRPr="00E54788">
        <w:rPr>
          <w:bCs/>
          <w:sz w:val="28"/>
          <w:szCs w:val="28"/>
        </w:rPr>
        <w:t>(подпись должностного лица или должностных лиц, проводивших плановый (рейдовый) осмотр, обследование земельного участка, и лиц участвующих в плановом (рейдовом) осмотре, обследовании земельного участка)</w:t>
      </w:r>
    </w:p>
    <w:p w:rsidR="00D85AAD" w:rsidRDefault="00D85AAD"/>
    <w:sectPr w:rsidR="00D85AAD" w:rsidSect="004936A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64" w:rsidRDefault="002C0864">
      <w:r>
        <w:separator/>
      </w:r>
    </w:p>
  </w:endnote>
  <w:endnote w:type="continuationSeparator" w:id="0">
    <w:p w:rsidR="002C0864" w:rsidRDefault="002C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64" w:rsidRDefault="002C0864">
      <w:r>
        <w:separator/>
      </w:r>
    </w:p>
  </w:footnote>
  <w:footnote w:type="continuationSeparator" w:id="0">
    <w:p w:rsidR="002C0864" w:rsidRDefault="002C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76" w:rsidRDefault="00E52C76">
    <w:pPr>
      <w:pStyle w:val="a4"/>
      <w:jc w:val="center"/>
    </w:pPr>
    <w:r>
      <w:rPr>
        <w:noProof/>
      </w:rPr>
      <w:fldChar w:fldCharType="begin"/>
    </w:r>
    <w:r>
      <w:rPr>
        <w:noProof/>
      </w:rPr>
      <w:instrText>PAGE   \* MERGEFORMAT</w:instrText>
    </w:r>
    <w:r>
      <w:rPr>
        <w:noProof/>
      </w:rPr>
      <w:fldChar w:fldCharType="separate"/>
    </w:r>
    <w:r w:rsidR="00E1734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D8C0B39"/>
    <w:multiLevelType w:val="hybridMultilevel"/>
    <w:tmpl w:val="C5CA6012"/>
    <w:lvl w:ilvl="0" w:tplc="164479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62981D43"/>
    <w:multiLevelType w:val="multilevel"/>
    <w:tmpl w:val="578045B6"/>
    <w:lvl w:ilvl="0">
      <w:start w:val="1"/>
      <w:numFmt w:val="decimal"/>
      <w:lvlText w:val="%1."/>
      <w:lvlJc w:val="left"/>
      <w:pPr>
        <w:ind w:left="720" w:hanging="360"/>
      </w:pPr>
      <w:rPr>
        <w:rFonts w:hint="default"/>
      </w:rPr>
    </w:lvl>
    <w:lvl w:ilvl="1">
      <w:start w:val="1"/>
      <w:numFmt w:val="decimal"/>
      <w:isLgl/>
      <w:lvlText w:val="%1.%2."/>
      <w:lvlJc w:val="left"/>
      <w:pPr>
        <w:ind w:left="1665" w:hanging="960"/>
      </w:pPr>
      <w:rPr>
        <w:rFonts w:hint="default"/>
      </w:rPr>
    </w:lvl>
    <w:lvl w:ilvl="2">
      <w:start w:val="1"/>
      <w:numFmt w:val="decimal"/>
      <w:isLgl/>
      <w:lvlText w:val="%1.%2.%3."/>
      <w:lvlJc w:val="left"/>
      <w:pPr>
        <w:ind w:left="2010" w:hanging="96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6C0429D7"/>
    <w:multiLevelType w:val="hybridMultilevel"/>
    <w:tmpl w:val="DC46E730"/>
    <w:lvl w:ilvl="0" w:tplc="3552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4"/>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C1"/>
    <w:rsid w:val="00007B66"/>
    <w:rsid w:val="000758C1"/>
    <w:rsid w:val="00246A51"/>
    <w:rsid w:val="002C0864"/>
    <w:rsid w:val="004545C0"/>
    <w:rsid w:val="004936AC"/>
    <w:rsid w:val="00667A15"/>
    <w:rsid w:val="00794E1E"/>
    <w:rsid w:val="00816681"/>
    <w:rsid w:val="00855320"/>
    <w:rsid w:val="009915C6"/>
    <w:rsid w:val="009E1491"/>
    <w:rsid w:val="00A80422"/>
    <w:rsid w:val="00A85054"/>
    <w:rsid w:val="00B84DC5"/>
    <w:rsid w:val="00BC1947"/>
    <w:rsid w:val="00C20C61"/>
    <w:rsid w:val="00D85AAD"/>
    <w:rsid w:val="00E1734A"/>
    <w:rsid w:val="00E52C76"/>
    <w:rsid w:val="00F2552B"/>
    <w:rsid w:val="00FB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rsid w:val="00C20C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uiPriority w:val="99"/>
    <w:rsid w:val="00C20C61"/>
    <w:pPr>
      <w:autoSpaceDE w:val="0"/>
      <w:autoSpaceDN w:val="0"/>
      <w:spacing w:after="0" w:line="240" w:lineRule="auto"/>
    </w:pPr>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rsid w:val="00C20C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uiPriority w:val="99"/>
    <w:rsid w:val="00C20C61"/>
    <w:pPr>
      <w:autoSpaceDE w:val="0"/>
      <w:autoSpaceDN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60C65DBB60B91346F8B6E82558E0A905E311F23766C3394BB56AA7D465336AAE81518352EDE22d1i1F" TargetMode="External"/><Relationship Id="rId18" Type="http://schemas.openxmlformats.org/officeDocument/2006/relationships/hyperlink" Target="consultantplus://offline/ref=405D61BFC39348859CECA70C068ED2FDFBF00EDC29D9B42B746AA86472EBD95FB378E2A76ECCODt8G" TargetMode="External"/><Relationship Id="rId26" Type="http://schemas.openxmlformats.org/officeDocument/2006/relationships/hyperlink" Target="consultantplus://offline/ref=405D61BFC39348859CECA70C068ED2FDFBF00EDC29D9B42B746AA86472EBD95FB378E2A76FCFD280OEt2G" TargetMode="External"/><Relationship Id="rId39" Type="http://schemas.openxmlformats.org/officeDocument/2006/relationships/hyperlink" Target="consultantplus://offline/ref=405D61BFC39348859CECA70C068ED2FDF8FA06DA2BDEB42B746AA86472OEtBG" TargetMode="External"/><Relationship Id="rId21" Type="http://schemas.openxmlformats.org/officeDocument/2006/relationships/hyperlink" Target="consultantplus://offline/ref=405D61BFC39348859CECA70C068ED2FDFBF00EDC29D9B42B746AA86472EBD95FB378E2A76FC8ODt3G" TargetMode="External"/><Relationship Id="rId34" Type="http://schemas.openxmlformats.org/officeDocument/2006/relationships/hyperlink" Target="consultantplus://offline/ref=405D61BFC39348859CECA70C068ED2FDFBF307DE2CD9B42B746AA86472EBD95FB378E2A76FCFD281OEtBG" TargetMode="External"/><Relationship Id="rId42" Type="http://schemas.openxmlformats.org/officeDocument/2006/relationships/hyperlink" Target="consultantplus://offline/ref=405D61BFC39348859CECA70C068ED2FDFBF00ED626DEB42B746AA86472EBD95FB378E2A46BOCtCG" TargetMode="External"/><Relationship Id="rId47" Type="http://schemas.openxmlformats.org/officeDocument/2006/relationships/hyperlink" Target="consultantplus://offline/ref=405D61BFC39348859CECA70C068ED2FDFBF00EDC29D9B42B746AA86472EBD95FB378E2A56BOCt9G" TargetMode="External"/><Relationship Id="rId50" Type="http://schemas.openxmlformats.org/officeDocument/2006/relationships/hyperlink" Target="consultantplus://offline/ref=405D61BFC39348859CECA70C068ED2FDFBF00EDC29D9B42B746AA86472EBD95FB378E2A76DCDODt2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yarposelenie.ru/" TargetMode="External"/><Relationship Id="rId17" Type="http://schemas.openxmlformats.org/officeDocument/2006/relationships/hyperlink" Target="consultantplus://offline/ref=405D61BFC39348859CECA70C068ED2FDFBF00EDC29D9B42B746AA86472EBD95FB378E2A567OCt6G" TargetMode="External"/><Relationship Id="rId25" Type="http://schemas.openxmlformats.org/officeDocument/2006/relationships/hyperlink" Target="consultantplus://offline/ref=405D61BFC39348859CECA70C068ED2FDFBF00EDC29D9B42B746AA86472EBD95FB378E2A76FCFD280OEt2G" TargetMode="External"/><Relationship Id="rId33" Type="http://schemas.openxmlformats.org/officeDocument/2006/relationships/hyperlink" Target="consultantplus://offline/ref=405D61BFC39348859CECA70C068ED2FDFBF00EDC29D9B42B746AA86472EBD95FB378E2A26DOCtCG" TargetMode="External"/><Relationship Id="rId38" Type="http://schemas.openxmlformats.org/officeDocument/2006/relationships/hyperlink" Target="consultantplus://offline/ref=405D61BFC39348859CECA70C068ED2FDFBF00EDC29D9B42B746AA86472EBD95FB378E2A36AOCtDG" TargetMode="External"/><Relationship Id="rId46" Type="http://schemas.openxmlformats.org/officeDocument/2006/relationships/hyperlink" Target="consultantplus://offline/ref=405D61BFC39348859CECA70C068ED2FDFBF00EDC29D9B42B746AA86472EBD95FB378E2A56DOCtFG" TargetMode="External"/><Relationship Id="rId2" Type="http://schemas.openxmlformats.org/officeDocument/2006/relationships/styles" Target="styles.xml"/><Relationship Id="rId16" Type="http://schemas.openxmlformats.org/officeDocument/2006/relationships/hyperlink" Target="consultantplus://offline/ref=405D61BFC39348859CECA70C068ED2FDFBF00EDC29D9B42B746AA86472EBD95FB378E2A76FCFD188OEt7G" TargetMode="External"/><Relationship Id="rId20" Type="http://schemas.openxmlformats.org/officeDocument/2006/relationships/hyperlink" Target="consultantplus://offline/ref=405D61BFC39348859CECA70C068ED2FDFBF00EDC29D9B42B746AA86472EBD95FB378E2A566OCtDG" TargetMode="External"/><Relationship Id="rId29" Type="http://schemas.openxmlformats.org/officeDocument/2006/relationships/hyperlink" Target="consultantplus://offline/ref=405D61BFC39348859CECA70C068ED2FDFBF00EDC29D9B42B746AA86472EBD95FB378E2A76FCFD388OEt0G" TargetMode="External"/><Relationship Id="rId41" Type="http://schemas.openxmlformats.org/officeDocument/2006/relationships/hyperlink" Target="consultantplus://offline/ref=405D61BFC39348859CECA70C068ED2FDFBF00EDC29D9B42B746AA86472EBD95FB378E2A76FCFD388OEt4G" TargetMode="External"/><Relationship Id="rId54" Type="http://schemas.openxmlformats.org/officeDocument/2006/relationships/hyperlink" Target="consultantplus://offline/ref=405D61BFC39348859CECA70C068ED2FDFBF00EDC29D9B42B746AA86472EBD95FB378E2A469OCt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ardm.ru/" TargetMode="External"/><Relationship Id="rId24" Type="http://schemas.openxmlformats.org/officeDocument/2006/relationships/hyperlink" Target="consultantplus://offline/ref=405D61BFC39348859CECA70C068ED2FDFBF00EDC29D9B42B746AA86472EBD95FB378E2A76FCFD280OEt2G" TargetMode="External"/><Relationship Id="rId32" Type="http://schemas.openxmlformats.org/officeDocument/2006/relationships/hyperlink" Target="consultantplus://offline/ref=405D61BFC39348859CECA70C068ED2FDFBF00EDC29D9B42B746AA86472EBD95FB378E2A76FCFD388OEt0G" TargetMode="External"/><Relationship Id="rId37" Type="http://schemas.openxmlformats.org/officeDocument/2006/relationships/hyperlink" Target="consultantplus://offline/ref=405D61BFC39348859CECA70C068ED2FDFBF00EDC29D9B42B746AA86472EBD95FB378E2A468OCt7G" TargetMode="External"/><Relationship Id="rId40" Type="http://schemas.openxmlformats.org/officeDocument/2006/relationships/hyperlink" Target="consultantplus://offline/ref=405D61BFC39348859CECA70C068ED2FDFBF00EDC29D9B42B746AA86472EBD95FB378E2A36BOCtFG" TargetMode="External"/><Relationship Id="rId45" Type="http://schemas.openxmlformats.org/officeDocument/2006/relationships/hyperlink" Target="consultantplus://offline/ref=405D61BFC39348859CECA70C068ED2FDFBF00FD72EDFB42B746AA86472OEtBG" TargetMode="External"/><Relationship Id="rId53" Type="http://schemas.openxmlformats.org/officeDocument/2006/relationships/hyperlink" Target="consultantplus://offline/ref=405D61BFC39348859CECA70C068ED2FDFBF307DE2BDBB42B746AA86472EBD95FB378E2A56FOCt9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405D61BFC39348859CECA70C068ED2FDFBF00EDC29D9B42B746AA86472EBD95FB378E2A76FCFD280OEt2G" TargetMode="External"/><Relationship Id="rId28" Type="http://schemas.openxmlformats.org/officeDocument/2006/relationships/hyperlink" Target="consultantplus://offline/ref=405D61BFC39348859CECA70C068ED2FDFBF307DE2BDBB42B746AA86472EBD95FB378E2A76FCFD788OEt6G" TargetMode="External"/><Relationship Id="rId36" Type="http://schemas.openxmlformats.org/officeDocument/2006/relationships/hyperlink" Target="consultantplus://offline/ref=405D61BFC39348859CECA70C068ED2FDFBF00EDC29D9B42B746AA86472EBD95FB378E2A469OCt7G" TargetMode="External"/><Relationship Id="rId49" Type="http://schemas.openxmlformats.org/officeDocument/2006/relationships/hyperlink" Target="consultantplus://offline/ref=405D61BFC39348859CECA70C068ED2FDFBF307DE2BDBB42B746AA86472EBD95FB378E2A76FCFD48EOEt5G" TargetMode="External"/><Relationship Id="rId10" Type="http://schemas.openxmlformats.org/officeDocument/2006/relationships/hyperlink" Target="http://kryarposelenie.ru/" TargetMode="External"/><Relationship Id="rId19" Type="http://schemas.openxmlformats.org/officeDocument/2006/relationships/hyperlink" Target="consultantplus://offline/ref=405D61BFC39348859CECA70C068ED2FDFBF00EDC29D9B42B746AA86472EBD95FB378E2A566OCtFG" TargetMode="External"/><Relationship Id="rId31" Type="http://schemas.openxmlformats.org/officeDocument/2006/relationships/hyperlink" Target="consultantplus://offline/ref=405D61BFC39348859CECA70C068ED2FDFBF00FDA27D8B42B746AA86472EBD95FB378E2A76FCFD188OEt5G" TargetMode="External"/><Relationship Id="rId44" Type="http://schemas.openxmlformats.org/officeDocument/2006/relationships/hyperlink" Target="consultantplus://offline/ref=405D61BFC39348859CECA70C068ED2FDFBF30ADA29D8B42B746AA86472EBD95FB378E2A76FCFD78FOEt6G" TargetMode="External"/><Relationship Id="rId52" Type="http://schemas.openxmlformats.org/officeDocument/2006/relationships/hyperlink" Target="consultantplus://offline/ref=405D61BFC39348859CECA70C068ED2FDFBF00EDC29D9B42B746AA86472EBD95FB378E2A76FCFD48FOEt2G" TargetMode="External"/><Relationship Id="rId4" Type="http://schemas.openxmlformats.org/officeDocument/2006/relationships/settings" Target="settings.xml"/><Relationship Id="rId9" Type="http://schemas.openxmlformats.org/officeDocument/2006/relationships/hyperlink" Target="http://www.kryardm.ru/" TargetMode="External"/><Relationship Id="rId14" Type="http://schemas.openxmlformats.org/officeDocument/2006/relationships/hyperlink" Target="consultantplus://offline/ref=2F360C65DBB60B91346F95639439D202945D6E15237C6464C1E40DF72A4F5961EDA74C5A7123DE221258DBd6i5F" TargetMode="External"/><Relationship Id="rId22" Type="http://schemas.openxmlformats.org/officeDocument/2006/relationships/hyperlink" Target="consultantplus://offline/ref=405D61BFC39348859CECA70C068ED2FDFBF00EDC29D9B42B746AA86472EBD95FB378E2A76FC8ODt3G" TargetMode="External"/><Relationship Id="rId27" Type="http://schemas.openxmlformats.org/officeDocument/2006/relationships/hyperlink" Target="consultantplus://offline/ref=405D61BFC39348859CECA70C068ED2FDFBF307DE2BDBB42B746AA86472EBD95FB378E2A76FCFD48EOEt4G" TargetMode="External"/><Relationship Id="rId30" Type="http://schemas.openxmlformats.org/officeDocument/2006/relationships/hyperlink" Target="consultantplus://offline/ref=405D61BFC39348859CECA70C068ED2FDFBF00ED626DEB42B746AA86472EBD95FB378E2A76FCFD18DOEt4G" TargetMode="External"/><Relationship Id="rId35" Type="http://schemas.openxmlformats.org/officeDocument/2006/relationships/hyperlink" Target="consultantplus://offline/ref=405D61BFC39348859CECA70C068ED2FDFBF00EDC29D9B42B746AA86472EBD95FB378E2A76FCFD280OEt2G" TargetMode="External"/><Relationship Id="rId43" Type="http://schemas.openxmlformats.org/officeDocument/2006/relationships/hyperlink" Target="consultantplus://offline/ref=405D61BFC39348859CECA70C068ED2FDFBF00ED626DEB42B746AA86472EBD95FB378E2A46BOCt9G" TargetMode="External"/><Relationship Id="rId48" Type="http://schemas.openxmlformats.org/officeDocument/2006/relationships/hyperlink" Target="consultantplus://offline/ref=405D61BFC39348859CECA70C068ED2FDFBF00FD72EDFB42B746AA86472EBD95FB378E2A76FCFD18EOEt2G" TargetMode="External"/><Relationship Id="rId56" Type="http://schemas.openxmlformats.org/officeDocument/2006/relationships/theme" Target="theme/theme1.xml"/><Relationship Id="rId8" Type="http://schemas.openxmlformats.org/officeDocument/2006/relationships/hyperlink" Target="http://www.pravo.gov.ru" TargetMode="External"/><Relationship Id="rId51" Type="http://schemas.openxmlformats.org/officeDocument/2006/relationships/hyperlink" Target="consultantplus://offline/ref=405D61BFC39348859CECA70C068ED2FDFBFA0FD827D3B42B746AA86472EBD95FB378E2A06CC7ODt3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19011</Words>
  <Characters>108364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2018-08-07T06:04:00Z</cp:lastPrinted>
  <dcterms:created xsi:type="dcterms:W3CDTF">2018-08-08T07:53:00Z</dcterms:created>
  <dcterms:modified xsi:type="dcterms:W3CDTF">2018-08-08T07:53:00Z</dcterms:modified>
</cp:coreProperties>
</file>