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49E07" w14:textId="4C206BC3" w:rsidR="000E41C4" w:rsidRDefault="007F7F1B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EA44" wp14:editId="6CB4197D">
                <wp:simplePos x="0" y="0"/>
                <wp:positionH relativeFrom="column">
                  <wp:posOffset>4491989</wp:posOffset>
                </wp:positionH>
                <wp:positionV relativeFrom="paragraph">
                  <wp:posOffset>89535</wp:posOffset>
                </wp:positionV>
                <wp:extent cx="1495425" cy="4667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82931" w14:textId="26D76349" w:rsidR="007F7F1B" w:rsidRPr="007F7F1B" w:rsidRDefault="007F7F1B" w:rsidP="007F7F1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7F7F1B"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3.7pt;margin-top:7.05pt;width:11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MAiwIAAGkFAAAOAAAAZHJzL2Uyb0RvYy54bWysVM1uEzEQviPxDpbvZJOQpHTVTRVaBSFV&#10;bUWKena8drPC9hjbyW54GZ6CExLPkEdi7N38qHAp4rI79nwznp9v5uKy0YpshPMVmIIOen1KhOFQ&#10;VuapoJ8f5m/eUeIDMyVTYERBt8LTy+nrVxe1zcUQVqBK4Qg6MT6vbUFXIdg8yzxfCc18D6wwqJTg&#10;NAt4dE9Z6ViN3rXKhv3+JKvBldYBF97j7XWrpNPkX0rBw52UXgSiCoqxhfR16buM32x6wfInx+yq&#10;4l0Y7B+i0Kwy+OjB1TULjKxd9YcrXXEHHmTocdAZSFlxkXLAbAb9Z9ksVsyKlAsWx9tDmfz/c8tv&#10;N/eOVCX2jhLDNLZo9333a/dz94MMYnVq63MELSzCQvMemojs7j1exqQb6XT8YzoE9Vjn7aG2ogmE&#10;R6PR+Xg0HFPCUTeaTM5QRjfZ0do6Hz4I0CQKBXXYu1RStrnxoYXuIfExA/NKKbxnuTKkLujk7bif&#10;DA4adK5MBIjEhM5NzKiNPElhq0Tr5JOQWImUQLxIHBRXypENQ/YwzoUJKffkF9ERJTGIlxh2+GNU&#10;LzFu89i/DCYcjHVlwKXsn4VdftmHLFs81vwk7yiGZtl0FOgau4Ryi/120M6Lt3xeYVNumA/3zOGA&#10;YItx6MMdfqQCLD50EiUrcN/+dh/xyFvUUlLjwBXUf10zJyhRHw0y+nwwGsUJTYfR+GyIB3eqWZ5q&#10;zFpfAXYFWYvRJTHig9qL0oF+xN0wi6+iihmObxc07MWr0K4B3C1czGYJhDNpWbgxC8uj69ikSLmH&#10;5pE52/EyIKNvYT+aLH9GzxYbLQ3M1gFklbgb69xWtas/znNif7d74sI4PSfUcUNOfwMAAP//AwBQ&#10;SwMEFAAGAAgAAAAhAIicovLhAAAACQEAAA8AAABkcnMvZG93bnJldi54bWxMj8FOwzAQRO9I/IO1&#10;lbhRp1Fo0hCnqiJVSAgOLb1w28RuEtVeh9htA1+POZXjap5m3hbryWh2UaPrLQlYzCNgihore2oF&#10;HD62jxkw55EkaktKwLdysC7v7wrMpb3STl32vmWhhFyOAjrvh5xz13TKoJvbQVHIjnY06MM5tlyO&#10;eA3lRvM4ipbcYE9hocNBVZ1qTvuzEfBabd9xV8cm+9HVy9txM3wdPp+EeJhNm2dgXk3+BsOfflCH&#10;MjjV9kzSMS0gjdIkoCFIFsACsEriFbBaQJYugZcF//9B+QsAAP//AwBQSwECLQAUAAYACAAAACEA&#10;toM4kv4AAADhAQAAEwAAAAAAAAAAAAAAAAAAAAAAW0NvbnRlbnRfVHlwZXNdLnhtbFBLAQItABQA&#10;BgAIAAAAIQA4/SH/1gAAAJQBAAALAAAAAAAAAAAAAAAAAC8BAABfcmVscy8ucmVsc1BLAQItABQA&#10;BgAIAAAAIQDrdbMAiwIAAGkFAAAOAAAAAAAAAAAAAAAAAC4CAABkcnMvZTJvRG9jLnhtbFBLAQIt&#10;ABQABgAIAAAAIQCInKLy4QAAAAkBAAAPAAAAAAAAAAAAAAAAAOUEAABkcnMvZG93bnJldi54bWxQ&#10;SwUGAAAAAAQABADzAAAA8wUAAAAA&#10;" filled="f" stroked="f" strokeweight=".5pt">
                <v:textbox>
                  <w:txbxContent>
                    <w:p w14:paraId="7D182931" w14:textId="26D76349" w:rsidR="007F7F1B" w:rsidRPr="007F7F1B" w:rsidRDefault="007F7F1B" w:rsidP="007F7F1B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 w:rsidRPr="007F7F1B"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8717A0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379E0B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2.1pt;margin-top:-.75pt;width:53.6pt;height:61.75pt;z-index:251657728;visibility:visible;mso-wrap-edited:f;mso-width-percent:0;mso-height-percent:0;mso-position-horizontal-relative:text;mso-position-vertical-relative:text;mso-width-percent:0;mso-height-percent:0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72049779" r:id="rId9"/>
        </w:pict>
      </w:r>
    </w:p>
    <w:p w14:paraId="4CDF2A97" w14:textId="77777777" w:rsidR="00F06EF3" w:rsidRPr="00F06EF3" w:rsidRDefault="0092507D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2871B79A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D9D532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078AFE12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7A41AD49" w14:textId="77777777" w:rsidR="00F06EF3" w:rsidRPr="00F06EF3" w:rsidRDefault="00F06EF3" w:rsidP="00F06EF3">
      <w:pPr>
        <w:rPr>
          <w:rFonts w:ascii="Times New Roman" w:hAnsi="Times New Roman"/>
          <w:b/>
          <w:bCs/>
          <w:sz w:val="28"/>
          <w:szCs w:val="28"/>
        </w:rPr>
      </w:pPr>
    </w:p>
    <w:p w14:paraId="44A1C4ED" w14:textId="77777777" w:rsidR="00F06EF3" w:rsidRPr="00F06EF3" w:rsidRDefault="00F06EF3" w:rsidP="00F06EF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  <w:bookmarkStart w:id="0" w:name="_GoBack"/>
      <w:bookmarkEnd w:id="0"/>
    </w:p>
    <w:p w14:paraId="0D0C983C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3738EAFF" w14:textId="781EAFF8" w:rsidR="00F06EF3" w:rsidRPr="00F06EF3" w:rsidRDefault="00F06EF3" w:rsidP="00F06EF3">
      <w:pPr>
        <w:jc w:val="center"/>
        <w:rPr>
          <w:rFonts w:ascii="Times New Roman" w:hAnsi="Times New Roman"/>
          <w:b/>
          <w:sz w:val="28"/>
          <w:szCs w:val="28"/>
        </w:rPr>
      </w:pPr>
      <w:r w:rsidRPr="00F06EF3">
        <w:rPr>
          <w:rFonts w:ascii="Times New Roman" w:hAnsi="Times New Roman"/>
          <w:b/>
          <w:sz w:val="28"/>
          <w:szCs w:val="28"/>
        </w:rPr>
        <w:t xml:space="preserve">от 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8F3CE1">
        <w:rPr>
          <w:rFonts w:ascii="Times New Roman" w:hAnsi="Times New Roman"/>
          <w:b/>
          <w:sz w:val="28"/>
          <w:szCs w:val="28"/>
        </w:rPr>
        <w:t>___ ______________</w:t>
      </w:r>
      <w:r w:rsidR="000E41C4">
        <w:rPr>
          <w:rFonts w:ascii="Times New Roman" w:hAnsi="Times New Roman"/>
          <w:b/>
          <w:sz w:val="28"/>
          <w:szCs w:val="28"/>
        </w:rPr>
        <w:t xml:space="preserve"> </w:t>
      </w:r>
      <w:r w:rsidR="00602EAA">
        <w:rPr>
          <w:rFonts w:ascii="Times New Roman" w:hAnsi="Times New Roman"/>
          <w:b/>
          <w:sz w:val="28"/>
          <w:szCs w:val="28"/>
        </w:rPr>
        <w:t>2020</w:t>
      </w:r>
      <w:r w:rsidR="000E41C4">
        <w:rPr>
          <w:rFonts w:ascii="Times New Roman" w:hAnsi="Times New Roman"/>
          <w:b/>
          <w:sz w:val="28"/>
          <w:szCs w:val="28"/>
        </w:rPr>
        <w:t xml:space="preserve"> года </w:t>
      </w:r>
      <w:r w:rsidRPr="00F06EF3">
        <w:rPr>
          <w:rFonts w:ascii="Times New Roman" w:hAnsi="Times New Roman"/>
          <w:b/>
          <w:sz w:val="28"/>
          <w:szCs w:val="28"/>
        </w:rPr>
        <w:t xml:space="preserve"> № </w:t>
      </w:r>
      <w:r w:rsidR="00F86658">
        <w:rPr>
          <w:rFonts w:ascii="Times New Roman" w:hAnsi="Times New Roman"/>
          <w:b/>
          <w:sz w:val="28"/>
          <w:szCs w:val="28"/>
        </w:rPr>
        <w:t xml:space="preserve"> </w:t>
      </w:r>
      <w:r w:rsidR="008F3CE1">
        <w:rPr>
          <w:rFonts w:ascii="Times New Roman" w:hAnsi="Times New Roman"/>
          <w:b/>
          <w:sz w:val="28"/>
          <w:szCs w:val="28"/>
        </w:rPr>
        <w:t>_____</w:t>
      </w:r>
    </w:p>
    <w:p w14:paraId="1D9C1121" w14:textId="77777777" w:rsidR="00F06EF3" w:rsidRPr="00F06EF3" w:rsidRDefault="00F06EF3" w:rsidP="00F06EF3">
      <w:pPr>
        <w:jc w:val="center"/>
        <w:rPr>
          <w:rFonts w:ascii="Times New Roman" w:hAnsi="Times New Roman"/>
          <w:sz w:val="28"/>
          <w:szCs w:val="28"/>
        </w:rPr>
      </w:pPr>
    </w:p>
    <w:p w14:paraId="600509A3" w14:textId="6FAC43C0" w:rsidR="00D3508F" w:rsidRPr="002865D5" w:rsidRDefault="006446E6" w:rsidP="00602EA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б утверждении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проекта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планировки территории и проект</w:t>
      </w:r>
      <w:r w:rsidR="008F3CE1" w:rsidRPr="002865D5">
        <w:rPr>
          <w:rFonts w:ascii="Times New Roman" w:hAnsi="Times New Roman"/>
          <w:b/>
          <w:sz w:val="28"/>
          <w:szCs w:val="28"/>
          <w:lang w:eastAsia="ar-SA"/>
        </w:rPr>
        <w:t>а</w:t>
      </w:r>
      <w:r w:rsidR="003F6DC5" w:rsidRPr="002865D5">
        <w:rPr>
          <w:rFonts w:ascii="Times New Roman" w:hAnsi="Times New Roman"/>
          <w:b/>
          <w:sz w:val="28"/>
          <w:szCs w:val="28"/>
          <w:lang w:eastAsia="ar-SA"/>
        </w:rPr>
        <w:t xml:space="preserve"> межевания </w:t>
      </w:r>
      <w:r w:rsidR="003F6DC5" w:rsidRPr="006D3804">
        <w:rPr>
          <w:rFonts w:ascii="Times New Roman" w:hAnsi="Times New Roman"/>
          <w:b/>
          <w:sz w:val="28"/>
          <w:szCs w:val="28"/>
          <w:lang w:eastAsia="ar-SA"/>
        </w:rPr>
        <w:t xml:space="preserve">территории </w:t>
      </w:r>
      <w:r w:rsidR="00E17929" w:rsidRPr="006D3804">
        <w:rPr>
          <w:rFonts w:ascii="Times New Roman" w:hAnsi="Times New Roman"/>
          <w:b/>
          <w:sz w:val="28"/>
          <w:szCs w:val="28"/>
          <w:lang w:eastAsia="ar-SA"/>
        </w:rPr>
        <w:t xml:space="preserve">для строительства объекта </w:t>
      </w:r>
      <w:r w:rsidR="006D3804" w:rsidRPr="006D3804">
        <w:rPr>
          <w:rFonts w:ascii="Times New Roman" w:hAnsi="Times New Roman"/>
          <w:b/>
          <w:sz w:val="28"/>
          <w:szCs w:val="28"/>
        </w:rPr>
        <w:t xml:space="preserve">АО «Самаранефтегаз» </w:t>
      </w:r>
      <w:r w:rsidR="006D3804" w:rsidRPr="006D3804">
        <w:rPr>
          <w:rFonts w:ascii="Times New Roman" w:hAnsi="Times New Roman"/>
          <w:b/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6D3804" w:rsidRPr="006D3804">
        <w:rPr>
          <w:rFonts w:ascii="Times New Roman" w:hAnsi="Times New Roman"/>
          <w:b/>
          <w:color w:val="000000"/>
          <w:sz w:val="28"/>
          <w:szCs w:val="28"/>
        </w:rPr>
        <w:t>Белозерско-Чубовского</w:t>
      </w:r>
      <w:proofErr w:type="spellEnd"/>
      <w:r w:rsidR="006D3804" w:rsidRPr="006D3804">
        <w:rPr>
          <w:rFonts w:ascii="Times New Roman" w:hAnsi="Times New Roman"/>
          <w:b/>
          <w:color w:val="000000"/>
          <w:sz w:val="28"/>
          <w:szCs w:val="28"/>
        </w:rPr>
        <w:t xml:space="preserve"> месторождения» </w:t>
      </w:r>
      <w:r w:rsidR="006D3804" w:rsidRPr="006D3804">
        <w:rPr>
          <w:rFonts w:ascii="Times New Roman" w:hAnsi="Times New Roman"/>
          <w:b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="006D3804" w:rsidRPr="004B3F29">
        <w:rPr>
          <w:rFonts w:ascii="Times New Roman" w:hAnsi="Times New Roman"/>
          <w:sz w:val="28"/>
          <w:szCs w:val="28"/>
        </w:rPr>
        <w:t xml:space="preserve"> </w:t>
      </w:r>
    </w:p>
    <w:p w14:paraId="52165DF3" w14:textId="77777777" w:rsidR="00602EAA" w:rsidRPr="00F06EF3" w:rsidRDefault="00602EAA" w:rsidP="00602EAA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2EE2D71" w14:textId="24B9190D" w:rsidR="00D3508F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508F">
        <w:rPr>
          <w:rFonts w:ascii="Times New Roman" w:hAnsi="Times New Roman"/>
          <w:sz w:val="28"/>
          <w:szCs w:val="28"/>
        </w:rPr>
        <w:t xml:space="preserve">В </w:t>
      </w:r>
      <w:r w:rsidR="008F3CE1" w:rsidRPr="00D3508F">
        <w:rPr>
          <w:rFonts w:ascii="Times New Roman" w:hAnsi="Times New Roman"/>
          <w:sz w:val="28"/>
          <w:szCs w:val="28"/>
        </w:rPr>
        <w:t xml:space="preserve">соответствии со ст. 41-43 </w:t>
      </w:r>
      <w:r w:rsidRPr="00D3508F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от 06.10.2003 № 131-ФЗ «Об общих принципах организации местного самоуправления в Российской Федерации», </w:t>
      </w:r>
      <w:r w:rsidR="008F3CE1" w:rsidRPr="00D3508F">
        <w:rPr>
          <w:rFonts w:ascii="Times New Roman" w:hAnsi="Times New Roman"/>
          <w:sz w:val="28"/>
          <w:szCs w:val="28"/>
        </w:rPr>
        <w:t xml:space="preserve">статьей 3 Закона Самарской области «О градостроительной деятельности на территории Самарской области», </w:t>
      </w:r>
      <w:r w:rsidRPr="00D3508F">
        <w:rPr>
          <w:rFonts w:ascii="Times New Roman" w:hAnsi="Times New Roman"/>
          <w:sz w:val="28"/>
          <w:szCs w:val="28"/>
        </w:rPr>
        <w:t>Уставом сельского поселения Красный Яр муниципального района Красноярский Самарской области, Правил</w:t>
      </w:r>
      <w:r w:rsidR="00E17929">
        <w:rPr>
          <w:rFonts w:ascii="Times New Roman" w:hAnsi="Times New Roman"/>
          <w:sz w:val="28"/>
          <w:szCs w:val="28"/>
        </w:rPr>
        <w:t>ами</w:t>
      </w:r>
      <w:r w:rsidRPr="00D3508F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Красный Яр муниципального района Красноярский Самарской</w:t>
      </w:r>
      <w:proofErr w:type="gramEnd"/>
      <w:r w:rsidRPr="00D3508F">
        <w:rPr>
          <w:rFonts w:ascii="Times New Roman" w:hAnsi="Times New Roman"/>
          <w:sz w:val="28"/>
          <w:szCs w:val="28"/>
        </w:rPr>
        <w:t xml:space="preserve">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8F3CE1" w:rsidRPr="00D3508F">
        <w:rPr>
          <w:rFonts w:ascii="Times New Roman" w:hAnsi="Times New Roman"/>
          <w:sz w:val="28"/>
          <w:szCs w:val="28"/>
        </w:rPr>
        <w:t xml:space="preserve">c учетом протокола публичных слушаний и заключения о результатах публичных слушаний, </w:t>
      </w:r>
    </w:p>
    <w:p w14:paraId="0FD94456" w14:textId="46521E38" w:rsidR="003F6DC5" w:rsidRPr="00D3508F" w:rsidRDefault="003F6DC5" w:rsidP="00D3508F">
      <w:pPr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3508F">
        <w:rPr>
          <w:rFonts w:ascii="Times New Roman" w:hAnsi="Times New Roman"/>
          <w:sz w:val="28"/>
          <w:szCs w:val="28"/>
        </w:rPr>
        <w:t>ПОСТАНОВЛЯЮ:</w:t>
      </w:r>
    </w:p>
    <w:p w14:paraId="1D1F55A9" w14:textId="54A60FA0" w:rsidR="003F6DC5" w:rsidRPr="002865D5" w:rsidRDefault="003F6DC5" w:rsidP="008A0DB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5D5">
        <w:rPr>
          <w:rFonts w:ascii="Times New Roman" w:hAnsi="Times New Roman"/>
          <w:sz w:val="28"/>
          <w:szCs w:val="28"/>
        </w:rPr>
        <w:t xml:space="preserve">1. </w:t>
      </w:r>
      <w:r w:rsidR="008F3CE1" w:rsidRPr="002865D5">
        <w:rPr>
          <w:rFonts w:ascii="Times New Roman" w:hAnsi="Times New Roman"/>
          <w:sz w:val="28"/>
          <w:szCs w:val="28"/>
        </w:rPr>
        <w:t xml:space="preserve">Утвердить </w:t>
      </w:r>
      <w:r w:rsidR="008F3CE1" w:rsidRPr="002865D5">
        <w:rPr>
          <w:rFonts w:ascii="Times New Roman" w:hAnsi="Times New Roman"/>
          <w:sz w:val="28"/>
          <w:szCs w:val="28"/>
          <w:lang w:eastAsia="ar-SA"/>
        </w:rPr>
        <w:t>проект планировки территории и проект</w:t>
      </w:r>
      <w:r w:rsidRPr="002865D5">
        <w:rPr>
          <w:rFonts w:ascii="Times New Roman" w:hAnsi="Times New Roman"/>
          <w:sz w:val="28"/>
          <w:szCs w:val="28"/>
          <w:lang w:eastAsia="ar-SA"/>
        </w:rPr>
        <w:t xml:space="preserve"> межевания территории</w:t>
      </w:r>
      <w:r w:rsidR="00D3508F" w:rsidRPr="002865D5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Pr="002865D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3508F" w:rsidRPr="002865D5">
        <w:rPr>
          <w:rFonts w:ascii="Times New Roman" w:hAnsi="Times New Roman"/>
          <w:sz w:val="28"/>
          <w:szCs w:val="28"/>
        </w:rPr>
        <w:t xml:space="preserve">для строительства объекта </w:t>
      </w:r>
      <w:r w:rsidR="006D3804" w:rsidRPr="004B3F29">
        <w:rPr>
          <w:rFonts w:ascii="Times New Roman" w:hAnsi="Times New Roman"/>
          <w:sz w:val="28"/>
          <w:szCs w:val="28"/>
        </w:rPr>
        <w:t xml:space="preserve">АО «Самаранефтегаз» </w:t>
      </w:r>
      <w:r w:rsidR="006D3804" w:rsidRPr="004B3F29">
        <w:rPr>
          <w:rFonts w:ascii="Times New Roman" w:hAnsi="Times New Roman"/>
          <w:color w:val="000000"/>
          <w:sz w:val="28"/>
          <w:szCs w:val="28"/>
        </w:rPr>
        <w:t xml:space="preserve">7105П «Сбор нефти и газа скважины №1021 </w:t>
      </w:r>
      <w:proofErr w:type="spellStart"/>
      <w:r w:rsidR="006D3804" w:rsidRPr="004B3F29">
        <w:rPr>
          <w:rFonts w:ascii="Times New Roman" w:hAnsi="Times New Roman"/>
          <w:color w:val="000000"/>
          <w:sz w:val="28"/>
          <w:szCs w:val="28"/>
        </w:rPr>
        <w:t>Белозерско-Чубовского</w:t>
      </w:r>
      <w:proofErr w:type="spellEnd"/>
      <w:r w:rsidR="006D3804" w:rsidRPr="004B3F29">
        <w:rPr>
          <w:rFonts w:ascii="Times New Roman" w:hAnsi="Times New Roman"/>
          <w:color w:val="000000"/>
          <w:sz w:val="28"/>
          <w:szCs w:val="28"/>
        </w:rPr>
        <w:t xml:space="preserve"> месторождения» </w:t>
      </w:r>
      <w:r w:rsidR="006D3804" w:rsidRPr="004B3F29">
        <w:rPr>
          <w:rFonts w:ascii="Times New Roman" w:hAnsi="Times New Roman"/>
          <w:sz w:val="28"/>
          <w:szCs w:val="28"/>
        </w:rPr>
        <w:t>в границах сельского поселения Красный Яр муниципального района Красноярский Самарской области</w:t>
      </w:r>
      <w:r w:rsidRPr="002865D5">
        <w:rPr>
          <w:rFonts w:ascii="Times New Roman" w:hAnsi="Times New Roman"/>
          <w:sz w:val="28"/>
          <w:szCs w:val="28"/>
        </w:rPr>
        <w:t>.</w:t>
      </w:r>
    </w:p>
    <w:p w14:paraId="09007362" w14:textId="1DCD1750" w:rsidR="003F6DC5" w:rsidRDefault="003F6DC5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C7A23">
        <w:rPr>
          <w:rFonts w:ascii="Times New Roman" w:hAnsi="Times New Roman"/>
          <w:sz w:val="28"/>
          <w:szCs w:val="28"/>
        </w:rPr>
        <w:t xml:space="preserve">Опубликовать </w:t>
      </w:r>
      <w:r w:rsidR="005C7A23" w:rsidRPr="00B63224">
        <w:rPr>
          <w:rFonts w:ascii="Times New Roman" w:hAnsi="Times New Roman"/>
          <w:sz w:val="28"/>
          <w:szCs w:val="28"/>
        </w:rPr>
        <w:t>проект планировки территории и проект межевания территории</w:t>
      </w:r>
      <w:r w:rsidR="005C7A23">
        <w:rPr>
          <w:rFonts w:ascii="Times New Roman" w:hAnsi="Times New Roman"/>
          <w:sz w:val="28"/>
          <w:szCs w:val="28"/>
        </w:rPr>
        <w:t xml:space="preserve"> в газете «</w:t>
      </w:r>
      <w:r w:rsidR="00E17929">
        <w:rPr>
          <w:rFonts w:ascii="Times New Roman" w:hAnsi="Times New Roman"/>
          <w:sz w:val="28"/>
          <w:szCs w:val="28"/>
        </w:rPr>
        <w:t>Планета Красный Яр</w:t>
      </w:r>
      <w:r w:rsidR="005C7A23">
        <w:rPr>
          <w:rFonts w:ascii="Times New Roman" w:hAnsi="Times New Roman"/>
          <w:sz w:val="28"/>
          <w:szCs w:val="28"/>
        </w:rPr>
        <w:t>».</w:t>
      </w:r>
    </w:p>
    <w:p w14:paraId="71572ECC" w14:textId="66696D08" w:rsidR="003F6DC5" w:rsidRDefault="005C7A23" w:rsidP="005C7A2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E17929" w:rsidRPr="00112A5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7929" w:rsidRPr="00112A59">
        <w:rPr>
          <w:rFonts w:ascii="Times New Roman" w:hAnsi="Times New Roman"/>
          <w:sz w:val="28"/>
          <w:szCs w:val="28"/>
        </w:rPr>
        <w:t xml:space="preserve"> настоящее постановление, проект планировки территории и проект межевания территории на официальном сайте Администрации сельского поселения</w:t>
      </w:r>
      <w:r w:rsidR="00E17929" w:rsidRPr="00B26B53">
        <w:rPr>
          <w:rFonts w:ascii="Times New Roman" w:hAnsi="Times New Roman"/>
          <w:sz w:val="28"/>
          <w:szCs w:val="28"/>
        </w:rPr>
        <w:t xml:space="preserve"> Красный Яр </w:t>
      </w:r>
      <w:r w:rsidR="00E17929" w:rsidRPr="00B26B53">
        <w:rPr>
          <w:rFonts w:ascii="Times New Roman" w:hAnsi="Times New Roman"/>
          <w:color w:val="000000"/>
          <w:sz w:val="28"/>
          <w:szCs w:val="28"/>
        </w:rPr>
        <w:t>муниципального района Красноярский Самарской области</w:t>
      </w:r>
      <w:r w:rsidR="00E17929" w:rsidRPr="00B26B53">
        <w:rPr>
          <w:rFonts w:ascii="Times New Roman" w:hAnsi="Times New Roman"/>
        </w:rPr>
        <w:t xml:space="preserve"> </w:t>
      </w:r>
      <w:r w:rsidR="00E17929" w:rsidRPr="00B26B53">
        <w:rPr>
          <w:rFonts w:ascii="Times New Roman" w:hAnsi="Times New Roman"/>
          <w:sz w:val="28"/>
          <w:szCs w:val="28"/>
        </w:rPr>
        <w:t>http://kryarposelenie.ru</w:t>
      </w:r>
      <w:r>
        <w:rPr>
          <w:rFonts w:ascii="Times New Roman" w:hAnsi="Times New Roman"/>
          <w:sz w:val="28"/>
          <w:szCs w:val="28"/>
        </w:rPr>
        <w:t>.</w:t>
      </w:r>
    </w:p>
    <w:p w14:paraId="76C71F29" w14:textId="17222E5D" w:rsidR="008F3CE1" w:rsidRPr="00105F55" w:rsidRDefault="005C7A23" w:rsidP="008A0DBB">
      <w:pPr>
        <w:pStyle w:val="ad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3CE1" w:rsidRPr="00105F55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опубликования.</w:t>
      </w:r>
    </w:p>
    <w:p w14:paraId="500360D4" w14:textId="77777777" w:rsidR="008F3CE1" w:rsidRDefault="008F3CE1" w:rsidP="008A0DBB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CA68573" w14:textId="77777777" w:rsidR="003F6DC5" w:rsidRDefault="003F6DC5" w:rsidP="008F3C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5A5DDA" w14:textId="77777777" w:rsidR="005A74DF" w:rsidRPr="000E41C4" w:rsidRDefault="005A74DF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24CF3C34" w14:textId="77777777" w:rsidR="000E41C4" w:rsidRPr="000E41C4" w:rsidRDefault="00F06EF3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</w:t>
      </w:r>
      <w:r w:rsidR="000E41C4" w:rsidRPr="000E41C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E41C4" w:rsidRPr="000E41C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14:paraId="3D455FB9" w14:textId="77777777" w:rsidR="000E41C4" w:rsidRPr="000E41C4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gramStart"/>
      <w:r w:rsidRPr="000E41C4">
        <w:rPr>
          <w:rFonts w:ascii="Times New Roman" w:hAnsi="Times New Roman"/>
          <w:b/>
          <w:sz w:val="28"/>
          <w:szCs w:val="28"/>
        </w:rPr>
        <w:t>Красноярский</w:t>
      </w:r>
      <w:proofErr w:type="gramEnd"/>
    </w:p>
    <w:p w14:paraId="297604F7" w14:textId="16D0751B" w:rsidR="005A74DF" w:rsidRDefault="000E41C4" w:rsidP="00602EAA">
      <w:pPr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 w:rsidR="003F6DC5"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кой области</w:t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Pr="000E41C4">
        <w:rPr>
          <w:rFonts w:ascii="Times New Roman" w:hAnsi="Times New Roman"/>
          <w:b/>
          <w:sz w:val="28"/>
          <w:szCs w:val="28"/>
        </w:rPr>
        <w:tab/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602EAA">
        <w:rPr>
          <w:rFonts w:ascii="Times New Roman" w:hAnsi="Times New Roman"/>
          <w:b/>
          <w:sz w:val="28"/>
          <w:szCs w:val="28"/>
        </w:rPr>
        <w:t xml:space="preserve">               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  </w:t>
      </w:r>
      <w:r w:rsidR="0092342E" w:rsidRPr="000E41C4">
        <w:rPr>
          <w:rFonts w:ascii="Times New Roman" w:hAnsi="Times New Roman"/>
          <w:b/>
          <w:sz w:val="28"/>
          <w:szCs w:val="28"/>
        </w:rPr>
        <w:t>А.Г.</w:t>
      </w:r>
      <w:r w:rsidR="00B97F1F" w:rsidRPr="000E41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342E" w:rsidRPr="000E41C4">
        <w:rPr>
          <w:rFonts w:ascii="Times New Roman" w:hAnsi="Times New Roman"/>
          <w:b/>
          <w:sz w:val="28"/>
          <w:szCs w:val="28"/>
        </w:rPr>
        <w:t>Бушов</w:t>
      </w:r>
      <w:proofErr w:type="spellEnd"/>
    </w:p>
    <w:p w14:paraId="2FA93985" w14:textId="77777777" w:rsidR="000E41C4" w:rsidRDefault="000E41C4" w:rsidP="008A0DBB">
      <w:pPr>
        <w:jc w:val="both"/>
        <w:rPr>
          <w:rFonts w:ascii="Times New Roman" w:hAnsi="Times New Roman"/>
          <w:b/>
          <w:sz w:val="28"/>
          <w:szCs w:val="28"/>
        </w:rPr>
      </w:pPr>
    </w:p>
    <w:p w14:paraId="0A10693A" w14:textId="77777777" w:rsidR="000E41C4" w:rsidRDefault="000E41C4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2A19B9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CDB525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F39773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05CC5B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97D6DAA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E4EBD8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838BC8C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6A4557E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397076D9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2A8C45E4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61F43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2E40C78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1BF53E6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04028583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FC895BB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7D25080A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10B2510F" w14:textId="77777777" w:rsidR="00D3508F" w:rsidRDefault="00D3508F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3A62319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579D408F" w14:textId="77777777" w:rsidR="008A0DBB" w:rsidRDefault="008A0DBB" w:rsidP="000E41C4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46C29CEB" w14:textId="77777777" w:rsidR="000E41C4" w:rsidRDefault="000E41C4" w:rsidP="000E41C4">
      <w:pPr>
        <w:jc w:val="both"/>
        <w:rPr>
          <w:rFonts w:ascii="Times New Roman" w:hAnsi="Times New Roman"/>
          <w:b/>
          <w:sz w:val="28"/>
          <w:szCs w:val="28"/>
        </w:rPr>
      </w:pPr>
    </w:p>
    <w:p w14:paraId="3E17F1A5" w14:textId="56294E5F" w:rsidR="000E41C4" w:rsidRPr="000E41C4" w:rsidRDefault="000E41C4" w:rsidP="00602EAA">
      <w:pPr>
        <w:jc w:val="both"/>
        <w:rPr>
          <w:rFonts w:ascii="Times New Roman" w:hAnsi="Times New Roman"/>
          <w:sz w:val="28"/>
          <w:szCs w:val="28"/>
        </w:rPr>
      </w:pPr>
    </w:p>
    <w:sectPr w:rsidR="000E41C4" w:rsidRPr="000E41C4" w:rsidSect="007A342D">
      <w:headerReference w:type="even" r:id="rId10"/>
      <w:head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5B3EE" w14:textId="77777777" w:rsidR="008717A0" w:rsidRDefault="008717A0" w:rsidP="005A74DF">
      <w:r>
        <w:separator/>
      </w:r>
    </w:p>
  </w:endnote>
  <w:endnote w:type="continuationSeparator" w:id="0">
    <w:p w14:paraId="05FF742A" w14:textId="77777777" w:rsidR="008717A0" w:rsidRDefault="008717A0" w:rsidP="005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0A52C" w14:textId="77777777" w:rsidR="008717A0" w:rsidRDefault="008717A0" w:rsidP="005A74DF">
      <w:r>
        <w:separator/>
      </w:r>
    </w:p>
  </w:footnote>
  <w:footnote w:type="continuationSeparator" w:id="0">
    <w:p w14:paraId="7EA53BFB" w14:textId="77777777" w:rsidR="008717A0" w:rsidRDefault="008717A0" w:rsidP="005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FA4BD" w14:textId="77777777" w:rsidR="008F3CE1" w:rsidRDefault="008F3CE1" w:rsidP="007A34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FFE225" w14:textId="77777777" w:rsidR="008F3CE1" w:rsidRDefault="008F3C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0EA49" w14:textId="77777777" w:rsidR="008F3CE1" w:rsidRPr="00EC0F77" w:rsidRDefault="008F3CE1" w:rsidP="007A342D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  <w:r w:rsidRPr="00EC0F77">
      <w:rPr>
        <w:rStyle w:val="a8"/>
        <w:rFonts w:ascii="Times New Roman" w:hAnsi="Times New Roman"/>
      </w:rPr>
      <w:fldChar w:fldCharType="begin"/>
    </w:r>
    <w:r w:rsidRPr="00EC0F77">
      <w:rPr>
        <w:rStyle w:val="a8"/>
        <w:rFonts w:ascii="Times New Roman" w:hAnsi="Times New Roman"/>
      </w:rPr>
      <w:instrText xml:space="preserve">PAGE  </w:instrText>
    </w:r>
    <w:r w:rsidRPr="00EC0F77">
      <w:rPr>
        <w:rStyle w:val="a8"/>
        <w:rFonts w:ascii="Times New Roman" w:hAnsi="Times New Roman"/>
      </w:rPr>
      <w:fldChar w:fldCharType="separate"/>
    </w:r>
    <w:r w:rsidR="007F7F1B">
      <w:rPr>
        <w:rStyle w:val="a8"/>
        <w:rFonts w:ascii="Times New Roman" w:hAnsi="Times New Roman"/>
        <w:noProof/>
      </w:rPr>
      <w:t>2</w:t>
    </w:r>
    <w:r w:rsidRPr="00EC0F77">
      <w:rPr>
        <w:rStyle w:val="a8"/>
        <w:rFonts w:ascii="Times New Roman" w:hAnsi="Times New Roman"/>
      </w:rPr>
      <w:fldChar w:fldCharType="end"/>
    </w:r>
  </w:p>
  <w:p w14:paraId="77E8A94A" w14:textId="77777777" w:rsidR="008F3CE1" w:rsidRDefault="008F3C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0E3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F1"/>
    <w:rsid w:val="00060F2D"/>
    <w:rsid w:val="000B1DC6"/>
    <w:rsid w:val="000D3F8B"/>
    <w:rsid w:val="000E41C4"/>
    <w:rsid w:val="00105056"/>
    <w:rsid w:val="001610B5"/>
    <w:rsid w:val="0017104E"/>
    <w:rsid w:val="001C0CAB"/>
    <w:rsid w:val="001C19C8"/>
    <w:rsid w:val="001C4D3D"/>
    <w:rsid w:val="00223779"/>
    <w:rsid w:val="00226BF1"/>
    <w:rsid w:val="00234508"/>
    <w:rsid w:val="002851F9"/>
    <w:rsid w:val="002865D5"/>
    <w:rsid w:val="002D4F44"/>
    <w:rsid w:val="003032BC"/>
    <w:rsid w:val="00310942"/>
    <w:rsid w:val="0031295D"/>
    <w:rsid w:val="00316F10"/>
    <w:rsid w:val="00323B46"/>
    <w:rsid w:val="00331F02"/>
    <w:rsid w:val="003A662C"/>
    <w:rsid w:val="003D6A90"/>
    <w:rsid w:val="003F6DC5"/>
    <w:rsid w:val="0043633D"/>
    <w:rsid w:val="00484356"/>
    <w:rsid w:val="004D7CA5"/>
    <w:rsid w:val="004F2C99"/>
    <w:rsid w:val="00572429"/>
    <w:rsid w:val="005A74DF"/>
    <w:rsid w:val="005C7A23"/>
    <w:rsid w:val="00602EAA"/>
    <w:rsid w:val="006106D7"/>
    <w:rsid w:val="00617C21"/>
    <w:rsid w:val="006446E6"/>
    <w:rsid w:val="006964A8"/>
    <w:rsid w:val="006D3804"/>
    <w:rsid w:val="00765B16"/>
    <w:rsid w:val="00774FB4"/>
    <w:rsid w:val="00780F3F"/>
    <w:rsid w:val="007A342D"/>
    <w:rsid w:val="007C5B4C"/>
    <w:rsid w:val="007D5B07"/>
    <w:rsid w:val="007F7F1B"/>
    <w:rsid w:val="00837B5C"/>
    <w:rsid w:val="00850E48"/>
    <w:rsid w:val="008717A0"/>
    <w:rsid w:val="008A0DBB"/>
    <w:rsid w:val="008C6973"/>
    <w:rsid w:val="008D0C66"/>
    <w:rsid w:val="008F3CE1"/>
    <w:rsid w:val="00917E5E"/>
    <w:rsid w:val="0092342E"/>
    <w:rsid w:val="0092507D"/>
    <w:rsid w:val="0096094A"/>
    <w:rsid w:val="009641C9"/>
    <w:rsid w:val="009F7B9A"/>
    <w:rsid w:val="00A0592B"/>
    <w:rsid w:val="00A164BB"/>
    <w:rsid w:val="00A6374A"/>
    <w:rsid w:val="00A9618C"/>
    <w:rsid w:val="00AC477F"/>
    <w:rsid w:val="00AC7C3A"/>
    <w:rsid w:val="00AD7364"/>
    <w:rsid w:val="00AE49D4"/>
    <w:rsid w:val="00AF4D7B"/>
    <w:rsid w:val="00AF5F54"/>
    <w:rsid w:val="00B03D1B"/>
    <w:rsid w:val="00B12D50"/>
    <w:rsid w:val="00B45E1B"/>
    <w:rsid w:val="00B855D0"/>
    <w:rsid w:val="00B90C82"/>
    <w:rsid w:val="00B911DB"/>
    <w:rsid w:val="00B97F1F"/>
    <w:rsid w:val="00BA52AD"/>
    <w:rsid w:val="00C03DDB"/>
    <w:rsid w:val="00C31F19"/>
    <w:rsid w:val="00C554F0"/>
    <w:rsid w:val="00CD6B61"/>
    <w:rsid w:val="00D04840"/>
    <w:rsid w:val="00D12F8E"/>
    <w:rsid w:val="00D3508F"/>
    <w:rsid w:val="00D36096"/>
    <w:rsid w:val="00D7508C"/>
    <w:rsid w:val="00DB3F66"/>
    <w:rsid w:val="00DF1568"/>
    <w:rsid w:val="00DF32C9"/>
    <w:rsid w:val="00E07B44"/>
    <w:rsid w:val="00E17929"/>
    <w:rsid w:val="00E225E7"/>
    <w:rsid w:val="00E5596E"/>
    <w:rsid w:val="00E91033"/>
    <w:rsid w:val="00EA6090"/>
    <w:rsid w:val="00EC0F77"/>
    <w:rsid w:val="00F06EF3"/>
    <w:rsid w:val="00F55FF4"/>
    <w:rsid w:val="00F57BA0"/>
    <w:rsid w:val="00F57DDC"/>
    <w:rsid w:val="00F6124A"/>
    <w:rsid w:val="00F61470"/>
    <w:rsid w:val="00F86658"/>
    <w:rsid w:val="00FB22B8"/>
    <w:rsid w:val="00FC0525"/>
    <w:rsid w:val="00FE4B41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3DB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5A74DF"/>
  </w:style>
  <w:style w:type="character" w:customStyle="1" w:styleId="a4">
    <w:name w:val="Текст сноски Знак"/>
    <w:link w:val="a3"/>
    <w:uiPriority w:val="99"/>
    <w:rsid w:val="005A74DF"/>
    <w:rPr>
      <w:sz w:val="24"/>
      <w:szCs w:val="24"/>
    </w:rPr>
  </w:style>
  <w:style w:type="character" w:styleId="a5">
    <w:name w:val="footnote reference"/>
    <w:uiPriority w:val="99"/>
    <w:unhideWhenUsed/>
    <w:rsid w:val="005A74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A342D"/>
    <w:rPr>
      <w:sz w:val="24"/>
      <w:szCs w:val="24"/>
    </w:rPr>
  </w:style>
  <w:style w:type="character" w:styleId="a8">
    <w:name w:val="page number"/>
    <w:uiPriority w:val="99"/>
    <w:semiHidden/>
    <w:unhideWhenUsed/>
    <w:rsid w:val="007A342D"/>
  </w:style>
  <w:style w:type="paragraph" w:styleId="a9">
    <w:name w:val="footer"/>
    <w:basedOn w:val="a"/>
    <w:link w:val="aa"/>
    <w:uiPriority w:val="99"/>
    <w:unhideWhenUsed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C0F7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866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86658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cp:lastPrinted>2016-08-17T09:34:00Z</cp:lastPrinted>
  <dcterms:created xsi:type="dcterms:W3CDTF">2021-01-13T09:25:00Z</dcterms:created>
  <dcterms:modified xsi:type="dcterms:W3CDTF">2021-01-13T09:30:00Z</dcterms:modified>
</cp:coreProperties>
</file>