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F2" w:rsidRPr="0026090D" w:rsidRDefault="00111452" w:rsidP="0026090D">
      <w:pPr>
        <w:tabs>
          <w:tab w:val="left" w:pos="9355"/>
        </w:tabs>
        <w:ind w:left="4198" w:right="-1"/>
        <w:jc w:val="right"/>
        <w:rPr>
          <w:sz w:val="32"/>
          <w:szCs w:val="32"/>
        </w:rPr>
      </w:pPr>
      <w:r w:rsidRPr="0026090D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F58A57C" wp14:editId="26D14630">
            <wp:simplePos x="0" y="0"/>
            <wp:positionH relativeFrom="column">
              <wp:posOffset>2573020</wp:posOffset>
            </wp:positionH>
            <wp:positionV relativeFrom="paragraph">
              <wp:posOffset>-185420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90D" w:rsidRPr="0026090D">
        <w:rPr>
          <w:sz w:val="32"/>
          <w:szCs w:val="32"/>
        </w:rPr>
        <w:t>ПРОЕКТ</w:t>
      </w:r>
    </w:p>
    <w:p w:rsidR="0034092D" w:rsidRPr="0034092D" w:rsidRDefault="0034092D" w:rsidP="0034092D">
      <w:pPr>
        <w:jc w:val="center"/>
        <w:rPr>
          <w:b/>
          <w:noProof/>
          <w:sz w:val="28"/>
          <w:szCs w:val="28"/>
        </w:rPr>
      </w:pPr>
      <w:r w:rsidRPr="0034092D">
        <w:rPr>
          <w:b/>
          <w:noProof/>
          <w:sz w:val="28"/>
          <w:szCs w:val="28"/>
        </w:rPr>
        <w:t>СОБРАНИЕ ПРЕДСТАВИТЕЛЕЙ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СЕЛЬСКОГО ПОСЕЛЕНИЯ КРАСНЫЙ ЯР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МУНИЦИПАЛЬНОГО РАЙОНА КРАСНОЯРСКИЙ</w:t>
      </w:r>
    </w:p>
    <w:p w:rsidR="0034092D" w:rsidRPr="0034092D" w:rsidRDefault="0034092D" w:rsidP="0034092D">
      <w:pPr>
        <w:jc w:val="center"/>
        <w:rPr>
          <w:b/>
          <w:sz w:val="28"/>
          <w:szCs w:val="28"/>
        </w:rPr>
      </w:pPr>
      <w:r w:rsidRPr="0034092D">
        <w:rPr>
          <w:b/>
          <w:sz w:val="28"/>
          <w:szCs w:val="28"/>
        </w:rPr>
        <w:t>САМАРСКОЙ ОБЛАСТИ</w:t>
      </w:r>
    </w:p>
    <w:p w:rsidR="0034092D" w:rsidRPr="0034092D" w:rsidRDefault="00111452" w:rsidP="0034092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="0034092D" w:rsidRPr="0034092D">
        <w:rPr>
          <w:sz w:val="28"/>
          <w:szCs w:val="28"/>
        </w:rPr>
        <w:t xml:space="preserve"> СОЗЫВА</w:t>
      </w:r>
    </w:p>
    <w:p w:rsidR="0034092D" w:rsidRPr="002323E8" w:rsidRDefault="0034092D" w:rsidP="0034092D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 w:rsidRPr="002323E8">
        <w:rPr>
          <w:rFonts w:ascii="Times New Roman" w:hAnsi="Times New Roman" w:cs="Times New Roman"/>
          <w:b/>
          <w:i w:val="0"/>
          <w:iCs w:val="0"/>
          <w:sz w:val="28"/>
          <w:szCs w:val="28"/>
        </w:rPr>
        <w:t>РЕШЕНИЕ</w:t>
      </w:r>
    </w:p>
    <w:p w:rsidR="00836472" w:rsidRPr="00541B5A" w:rsidRDefault="00836472" w:rsidP="00983EA5">
      <w:pPr>
        <w:shd w:val="clear" w:color="auto" w:fill="FFFFFF"/>
        <w:ind w:left="709" w:hanging="709"/>
        <w:jc w:val="center"/>
        <w:rPr>
          <w:b/>
          <w:color w:val="000000"/>
          <w:spacing w:val="1"/>
          <w:sz w:val="28"/>
          <w:szCs w:val="28"/>
        </w:rPr>
      </w:pPr>
    </w:p>
    <w:p w:rsidR="00050243" w:rsidRPr="00050243" w:rsidRDefault="00621F53" w:rsidP="0034092D">
      <w:pPr>
        <w:pStyle w:val="a4"/>
        <w:spacing w:before="0" w:beforeAutospacing="0" w:after="0" w:afterAutospacing="0"/>
        <w:ind w:firstLine="567"/>
        <w:jc w:val="center"/>
        <w:rPr>
          <w:b/>
          <w:bCs/>
          <w:color w:val="444444"/>
          <w:sz w:val="28"/>
          <w:szCs w:val="28"/>
        </w:rPr>
      </w:pPr>
      <w:bookmarkStart w:id="0" w:name="_Hlk7183389"/>
      <w:r>
        <w:rPr>
          <w:b/>
          <w:bCs/>
          <w:color w:val="000000"/>
          <w:sz w:val="28"/>
          <w:szCs w:val="28"/>
        </w:rPr>
        <w:t xml:space="preserve"> </w:t>
      </w:r>
      <w:r w:rsidR="004831AA">
        <w:rPr>
          <w:b/>
          <w:bCs/>
          <w:color w:val="000000"/>
          <w:sz w:val="28"/>
          <w:szCs w:val="28"/>
        </w:rPr>
        <w:t>«</w:t>
      </w:r>
      <w:r w:rsidR="004831AA" w:rsidRPr="00B74F26">
        <w:rPr>
          <w:b/>
          <w:bCs/>
          <w:color w:val="000000"/>
          <w:sz w:val="28"/>
          <w:szCs w:val="28"/>
        </w:rPr>
        <w:t>Об определении перечня мест (объектов) для отбывания</w:t>
      </w:r>
      <w:r w:rsidR="004831AA">
        <w:rPr>
          <w:b/>
          <w:bCs/>
          <w:color w:val="000000"/>
          <w:sz w:val="28"/>
          <w:szCs w:val="28"/>
        </w:rPr>
        <w:t xml:space="preserve"> </w:t>
      </w:r>
      <w:r w:rsidR="004831AA" w:rsidRPr="00050243">
        <w:rPr>
          <w:b/>
          <w:bCs/>
          <w:color w:val="000000"/>
          <w:sz w:val="28"/>
          <w:szCs w:val="28"/>
        </w:rPr>
        <w:t>наказания в виде обязательных</w:t>
      </w:r>
      <w:r w:rsidR="004831AA" w:rsidRPr="00B74F26">
        <w:rPr>
          <w:b/>
          <w:bCs/>
          <w:color w:val="000000"/>
          <w:sz w:val="28"/>
          <w:szCs w:val="28"/>
        </w:rPr>
        <w:t> </w:t>
      </w:r>
      <w:r w:rsidR="004831AA" w:rsidRPr="00050243">
        <w:rPr>
          <w:b/>
          <w:bCs/>
          <w:color w:val="000000"/>
          <w:sz w:val="28"/>
          <w:szCs w:val="28"/>
        </w:rPr>
        <w:t>и исправительных работ</w:t>
      </w:r>
      <w:r w:rsidR="004831AA">
        <w:rPr>
          <w:b/>
          <w:bCs/>
          <w:color w:val="000000"/>
          <w:sz w:val="28"/>
          <w:szCs w:val="28"/>
        </w:rPr>
        <w:t xml:space="preserve"> </w:t>
      </w:r>
      <w:r w:rsidR="004831AA" w:rsidRPr="00050243">
        <w:rPr>
          <w:b/>
          <w:bCs/>
          <w:color w:val="000000"/>
          <w:sz w:val="28"/>
          <w:szCs w:val="28"/>
        </w:rPr>
        <w:t xml:space="preserve">на территории сельского поселения </w:t>
      </w:r>
      <w:r w:rsidR="004831AA">
        <w:rPr>
          <w:b/>
          <w:bCs/>
          <w:color w:val="000000"/>
          <w:sz w:val="28"/>
          <w:szCs w:val="28"/>
        </w:rPr>
        <w:t xml:space="preserve">Красный Яр муниципального района Красноярский Самарской области </w:t>
      </w:r>
      <w:r w:rsidR="004831AA" w:rsidRPr="00050243">
        <w:rPr>
          <w:b/>
          <w:bCs/>
          <w:color w:val="000000"/>
          <w:sz w:val="28"/>
          <w:szCs w:val="28"/>
        </w:rPr>
        <w:t>на период</w:t>
      </w:r>
      <w:r w:rsidR="004831AA" w:rsidRPr="00B74F26">
        <w:rPr>
          <w:b/>
          <w:bCs/>
          <w:color w:val="000000"/>
          <w:sz w:val="28"/>
          <w:szCs w:val="28"/>
        </w:rPr>
        <w:t> </w:t>
      </w:r>
      <w:r w:rsidR="00111452">
        <w:rPr>
          <w:b/>
          <w:bCs/>
          <w:color w:val="000000"/>
          <w:sz w:val="28"/>
          <w:szCs w:val="28"/>
        </w:rPr>
        <w:t>2021-2023</w:t>
      </w:r>
      <w:r w:rsidR="004831AA" w:rsidRPr="00B74F26">
        <w:rPr>
          <w:b/>
          <w:bCs/>
          <w:color w:val="000000"/>
          <w:sz w:val="28"/>
          <w:szCs w:val="28"/>
        </w:rPr>
        <w:t> </w:t>
      </w:r>
      <w:r w:rsidR="00111452">
        <w:rPr>
          <w:b/>
          <w:bCs/>
          <w:color w:val="000000"/>
          <w:sz w:val="28"/>
          <w:szCs w:val="28"/>
        </w:rPr>
        <w:t>годов</w:t>
      </w:r>
      <w:r w:rsidR="004831AA">
        <w:rPr>
          <w:b/>
          <w:bCs/>
          <w:color w:val="000000"/>
          <w:sz w:val="28"/>
          <w:szCs w:val="28"/>
        </w:rPr>
        <w:t>»</w:t>
      </w:r>
    </w:p>
    <w:bookmarkEnd w:id="0"/>
    <w:p w:rsidR="00050243" w:rsidRPr="00356A7D" w:rsidRDefault="00050243" w:rsidP="006019E8">
      <w:pPr>
        <w:widowControl/>
        <w:autoSpaceDE/>
        <w:autoSpaceDN/>
        <w:adjustRightInd/>
        <w:spacing w:line="360" w:lineRule="atLeast"/>
        <w:rPr>
          <w:rFonts w:ascii="Trebuchet MS" w:hAnsi="Trebuchet MS"/>
          <w:b/>
          <w:bCs/>
          <w:color w:val="444444"/>
          <w:sz w:val="28"/>
          <w:szCs w:val="28"/>
        </w:rPr>
      </w:pPr>
      <w:r w:rsidRPr="00050243">
        <w:rPr>
          <w:rFonts w:ascii="Trebuchet MS" w:hAnsi="Trebuchet MS"/>
          <w:b/>
          <w:bCs/>
          <w:color w:val="444444"/>
          <w:sz w:val="27"/>
          <w:szCs w:val="27"/>
        </w:rPr>
        <w:t> </w:t>
      </w:r>
      <w:r w:rsidRPr="00050243">
        <w:rPr>
          <w:rFonts w:ascii="Trebuchet MS" w:hAnsi="Trebuchet MS"/>
          <w:b/>
          <w:bCs/>
          <w:color w:val="000000"/>
        </w:rPr>
        <w:t> </w:t>
      </w:r>
    </w:p>
    <w:p w:rsidR="00050243" w:rsidRDefault="00111452" w:rsidP="002D212B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В целях создания условий для исполнения наказаний в виде обязательных и исправительных работ, в соответствии с Уголовным</w:t>
      </w:r>
      <w:r>
        <w:rPr>
          <w:bCs/>
          <w:color w:val="000000"/>
          <w:sz w:val="28"/>
          <w:szCs w:val="28"/>
        </w:rPr>
        <w:t xml:space="preserve"> </w:t>
      </w:r>
      <w:hyperlink r:id="rId9" w:history="1">
        <w:r w:rsidRPr="00B74F26">
          <w:rPr>
            <w:bCs/>
            <w:color w:val="000000"/>
            <w:sz w:val="28"/>
            <w:szCs w:val="28"/>
          </w:rPr>
          <w:t>кодексом</w:t>
        </w:r>
      </w:hyperlink>
      <w:r w:rsidRPr="00B74F26">
        <w:rPr>
          <w:bCs/>
          <w:color w:val="000000"/>
          <w:sz w:val="28"/>
          <w:szCs w:val="28"/>
        </w:rPr>
        <w:t> </w:t>
      </w:r>
      <w:r w:rsidRPr="00050243">
        <w:rPr>
          <w:bCs/>
          <w:color w:val="000000"/>
          <w:sz w:val="28"/>
          <w:szCs w:val="28"/>
        </w:rPr>
        <w:t>Российской Федерации, Уголовно</w:t>
      </w:r>
      <w:r>
        <w:rPr>
          <w:bCs/>
          <w:color w:val="000000"/>
          <w:sz w:val="28"/>
          <w:szCs w:val="28"/>
        </w:rPr>
        <w:t xml:space="preserve"> </w:t>
      </w:r>
      <w:r w:rsidRPr="00050243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и</w:t>
      </w:r>
      <w:r w:rsidRPr="00050243">
        <w:rPr>
          <w:bCs/>
          <w:color w:val="000000"/>
          <w:sz w:val="28"/>
          <w:szCs w:val="28"/>
        </w:rPr>
        <w:t>сполн</w:t>
      </w:r>
      <w:bookmarkStart w:id="1" w:name="_GoBack"/>
      <w:bookmarkEnd w:id="1"/>
      <w:r w:rsidRPr="00050243">
        <w:rPr>
          <w:bCs/>
          <w:color w:val="000000"/>
          <w:sz w:val="28"/>
          <w:szCs w:val="28"/>
        </w:rPr>
        <w:t>ительным</w:t>
      </w:r>
      <w:r>
        <w:rPr>
          <w:bCs/>
          <w:color w:val="000000"/>
          <w:sz w:val="28"/>
          <w:szCs w:val="28"/>
        </w:rPr>
        <w:t xml:space="preserve"> </w:t>
      </w:r>
      <w:hyperlink r:id="rId10" w:history="1">
        <w:r w:rsidRPr="00B74F26">
          <w:rPr>
            <w:bCs/>
            <w:color w:val="000000"/>
            <w:sz w:val="28"/>
            <w:szCs w:val="28"/>
          </w:rPr>
          <w:t>кодексом</w:t>
        </w:r>
      </w:hyperlink>
      <w:r>
        <w:rPr>
          <w:bCs/>
          <w:color w:val="000000"/>
          <w:sz w:val="28"/>
          <w:szCs w:val="28"/>
        </w:rPr>
        <w:t xml:space="preserve"> </w:t>
      </w:r>
      <w:r w:rsidRPr="00050243">
        <w:rPr>
          <w:bCs/>
          <w:color w:val="000000"/>
          <w:sz w:val="28"/>
          <w:szCs w:val="28"/>
        </w:rPr>
        <w:t>Российской Федерации</w:t>
      </w:r>
      <w:r w:rsidR="00DE7E39">
        <w:rPr>
          <w:bCs/>
          <w:color w:val="000000"/>
          <w:sz w:val="28"/>
          <w:szCs w:val="28"/>
        </w:rPr>
        <w:t xml:space="preserve">, </w:t>
      </w:r>
      <w:r w:rsidR="00050243" w:rsidRPr="00222385">
        <w:rPr>
          <w:bCs/>
          <w:color w:val="000000"/>
          <w:sz w:val="28"/>
          <w:szCs w:val="28"/>
        </w:rPr>
        <w:t>Собрание представителей сельского поселения</w:t>
      </w:r>
      <w:r w:rsidR="00B74F26" w:rsidRPr="00222385">
        <w:rPr>
          <w:bCs/>
          <w:color w:val="000000"/>
          <w:sz w:val="28"/>
          <w:szCs w:val="28"/>
        </w:rPr>
        <w:t xml:space="preserve"> Красный Яр муниципального района Красноярский Самарской области </w:t>
      </w:r>
      <w:r w:rsidR="001E46CA" w:rsidRPr="00222385">
        <w:rPr>
          <w:bCs/>
          <w:color w:val="000000"/>
          <w:sz w:val="28"/>
          <w:szCs w:val="28"/>
        </w:rPr>
        <w:t>РЕШИЛО</w:t>
      </w:r>
      <w:r w:rsidR="00B74F26" w:rsidRPr="00222385">
        <w:rPr>
          <w:bCs/>
          <w:color w:val="000000"/>
          <w:sz w:val="28"/>
          <w:szCs w:val="28"/>
        </w:rPr>
        <w:t>:</w:t>
      </w:r>
    </w:p>
    <w:p w:rsidR="00775EA8" w:rsidRPr="00775EA8" w:rsidRDefault="00775EA8" w:rsidP="00775EA8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775EA8">
        <w:rPr>
          <w:bCs/>
          <w:color w:val="000000"/>
          <w:sz w:val="28"/>
          <w:szCs w:val="28"/>
        </w:rPr>
        <w:t>Утвердить </w:t>
      </w:r>
      <w:hyperlink r:id="rId11" w:anchor="Par41" w:history="1">
        <w:r w:rsidRPr="00775EA8">
          <w:rPr>
            <w:bCs/>
            <w:color w:val="000000"/>
            <w:sz w:val="28"/>
            <w:szCs w:val="28"/>
          </w:rPr>
          <w:t>перечень</w:t>
        </w:r>
      </w:hyperlink>
      <w:r w:rsidRPr="00775EA8">
        <w:rPr>
          <w:bCs/>
          <w:color w:val="000000"/>
          <w:sz w:val="28"/>
          <w:szCs w:val="28"/>
        </w:rPr>
        <w:t> объектов для отбывания осужденными наказания в виде обязательных работ на территории сельского поселения Красный Яр муниципального района Красноярский Самарской области (приложение № 1).</w:t>
      </w:r>
    </w:p>
    <w:p w:rsidR="00775EA8" w:rsidRPr="00775EA8" w:rsidRDefault="00775EA8" w:rsidP="00775EA8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775EA8">
        <w:rPr>
          <w:bCs/>
          <w:color w:val="000000"/>
          <w:sz w:val="28"/>
          <w:szCs w:val="28"/>
        </w:rPr>
        <w:t>Утвердить </w:t>
      </w:r>
      <w:hyperlink r:id="rId12" w:anchor="Par65" w:history="1">
        <w:r w:rsidRPr="00775EA8">
          <w:rPr>
            <w:bCs/>
            <w:color w:val="000000"/>
            <w:sz w:val="28"/>
            <w:szCs w:val="28"/>
          </w:rPr>
          <w:t>перечень</w:t>
        </w:r>
      </w:hyperlink>
      <w:r w:rsidRPr="00775EA8">
        <w:rPr>
          <w:bCs/>
          <w:color w:val="000000"/>
          <w:sz w:val="28"/>
          <w:szCs w:val="28"/>
        </w:rPr>
        <w:t xml:space="preserve"> мест для отбывания осужденными наказания в виде исправительных работ для лиц, не </w:t>
      </w:r>
      <w:proofErr w:type="gramStart"/>
      <w:r w:rsidRPr="00775EA8">
        <w:rPr>
          <w:bCs/>
          <w:color w:val="000000"/>
          <w:sz w:val="28"/>
          <w:szCs w:val="28"/>
        </w:rPr>
        <w:t>имеющим</w:t>
      </w:r>
      <w:proofErr w:type="gramEnd"/>
      <w:r w:rsidRPr="00775EA8">
        <w:rPr>
          <w:bCs/>
          <w:color w:val="000000"/>
          <w:sz w:val="28"/>
          <w:szCs w:val="28"/>
        </w:rPr>
        <w:t xml:space="preserve"> основного места работы на территории сельского поселения Красный Яр муниципального района Красноярский Самарской области (приложение № 2).</w:t>
      </w:r>
    </w:p>
    <w:p w:rsidR="00775EA8" w:rsidRPr="00775EA8" w:rsidRDefault="00775EA8" w:rsidP="00775EA8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775EA8">
        <w:rPr>
          <w:bCs/>
          <w:color w:val="000000"/>
          <w:sz w:val="28"/>
          <w:szCs w:val="28"/>
        </w:rPr>
        <w:t>Утвердить </w:t>
      </w:r>
      <w:hyperlink r:id="rId13" w:anchor="Par91" w:history="1">
        <w:r w:rsidRPr="00775EA8">
          <w:rPr>
            <w:bCs/>
            <w:color w:val="000000"/>
            <w:sz w:val="28"/>
            <w:szCs w:val="28"/>
          </w:rPr>
          <w:t>перечень</w:t>
        </w:r>
      </w:hyperlink>
      <w:r w:rsidRPr="00775EA8">
        <w:rPr>
          <w:bCs/>
          <w:color w:val="000000"/>
          <w:sz w:val="28"/>
          <w:szCs w:val="28"/>
        </w:rPr>
        <w:t> видов обязательных работ (приложение N 3).</w:t>
      </w:r>
    </w:p>
    <w:p w:rsidR="00775EA8" w:rsidRPr="00775EA8" w:rsidRDefault="00775EA8" w:rsidP="00775EA8">
      <w:pPr>
        <w:pStyle w:val="a3"/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775EA8">
        <w:rPr>
          <w:bCs/>
          <w:color w:val="000000"/>
          <w:sz w:val="28"/>
          <w:szCs w:val="28"/>
        </w:rPr>
        <w:t>Руководителям предприятий, учреждений и организаций, указанных в </w:t>
      </w:r>
      <w:hyperlink r:id="rId14" w:anchor="Par41" w:history="1">
        <w:r w:rsidRPr="00775EA8">
          <w:rPr>
            <w:bCs/>
            <w:color w:val="000000"/>
            <w:sz w:val="28"/>
            <w:szCs w:val="28"/>
          </w:rPr>
          <w:t>приложениях № 1</w:t>
        </w:r>
      </w:hyperlink>
      <w:r w:rsidRPr="00775EA8">
        <w:rPr>
          <w:bCs/>
          <w:color w:val="000000"/>
          <w:sz w:val="28"/>
          <w:szCs w:val="28"/>
        </w:rPr>
        <w:t> и </w:t>
      </w:r>
      <w:hyperlink r:id="rId15" w:anchor="Par65" w:history="1">
        <w:r w:rsidRPr="00775EA8">
          <w:rPr>
            <w:bCs/>
            <w:color w:val="000000"/>
            <w:sz w:val="28"/>
            <w:szCs w:val="28"/>
          </w:rPr>
          <w:t>№ 2</w:t>
        </w:r>
      </w:hyperlink>
      <w:r w:rsidRPr="00775EA8">
        <w:rPr>
          <w:bCs/>
          <w:color w:val="000000"/>
          <w:sz w:val="28"/>
          <w:szCs w:val="28"/>
        </w:rPr>
        <w:t xml:space="preserve"> к настоящему Решению, осуществить меры по трудоустройству осужденных к исправительным работам и </w:t>
      </w:r>
      <w:r w:rsidRPr="00775EA8">
        <w:rPr>
          <w:bCs/>
          <w:color w:val="000000"/>
          <w:sz w:val="28"/>
          <w:szCs w:val="28"/>
        </w:rPr>
        <w:lastRenderedPageBreak/>
        <w:t>обеспечению работой осужденных к обязательным работам в соответствии с </w:t>
      </w:r>
      <w:hyperlink r:id="rId16" w:anchor="Par91" w:history="1">
        <w:r w:rsidRPr="00775EA8">
          <w:rPr>
            <w:bCs/>
            <w:color w:val="000000"/>
            <w:sz w:val="28"/>
            <w:szCs w:val="28"/>
          </w:rPr>
          <w:t>приложением № 3</w:t>
        </w:r>
      </w:hyperlink>
      <w:r w:rsidRPr="00775EA8">
        <w:rPr>
          <w:bCs/>
          <w:color w:val="000000"/>
          <w:sz w:val="28"/>
          <w:szCs w:val="28"/>
        </w:rPr>
        <w:t> к настоящему Решению.</w:t>
      </w:r>
    </w:p>
    <w:p w:rsidR="0034092D" w:rsidRPr="00653FA6" w:rsidRDefault="0034092D" w:rsidP="00775EA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356A7D">
        <w:rPr>
          <w:sz w:val="28"/>
          <w:szCs w:val="28"/>
        </w:rPr>
        <w:t xml:space="preserve">Опубликовать настоящее решение </w:t>
      </w:r>
      <w:r w:rsidR="00A3045F">
        <w:rPr>
          <w:sz w:val="28"/>
          <w:szCs w:val="28"/>
        </w:rPr>
        <w:t>в газете «</w:t>
      </w:r>
      <w:r w:rsidR="00222385">
        <w:rPr>
          <w:sz w:val="28"/>
          <w:szCs w:val="28"/>
        </w:rPr>
        <w:t>Планета Красный Яр</w:t>
      </w:r>
      <w:r w:rsidR="00A3045F">
        <w:rPr>
          <w:sz w:val="28"/>
          <w:szCs w:val="28"/>
        </w:rPr>
        <w:t xml:space="preserve">» и разместить </w:t>
      </w:r>
      <w:r w:rsidRPr="00356A7D">
        <w:rPr>
          <w:sz w:val="28"/>
          <w:szCs w:val="28"/>
        </w:rPr>
        <w:t xml:space="preserve">на официальном сайте администрации сельского поселения Красный Яр в сети Интернет </w:t>
      </w:r>
      <w:hyperlink r:id="rId17" w:history="1">
        <w:r w:rsidR="00B33949" w:rsidRPr="00222385">
          <w:rPr>
            <w:rStyle w:val="a5"/>
            <w:sz w:val="28"/>
            <w:szCs w:val="28"/>
            <w:u w:val="none"/>
            <w:lang w:val="en-US"/>
          </w:rPr>
          <w:t>http</w:t>
        </w:r>
        <w:r w:rsidR="00B33949" w:rsidRPr="00222385">
          <w:rPr>
            <w:rStyle w:val="a5"/>
            <w:sz w:val="28"/>
            <w:szCs w:val="28"/>
            <w:u w:val="none"/>
          </w:rPr>
          <w:t>://</w:t>
        </w:r>
        <w:r w:rsidR="00B33949" w:rsidRPr="00222385">
          <w:rPr>
            <w:rStyle w:val="a5"/>
            <w:sz w:val="28"/>
            <w:szCs w:val="28"/>
            <w:u w:val="none"/>
            <w:lang w:val="en-US"/>
          </w:rPr>
          <w:t>www</w:t>
        </w:r>
        <w:r w:rsidR="00B33949" w:rsidRPr="00222385">
          <w:rPr>
            <w:rStyle w:val="a5"/>
            <w:sz w:val="28"/>
            <w:szCs w:val="28"/>
            <w:u w:val="none"/>
          </w:rPr>
          <w:t>.</w:t>
        </w:r>
        <w:proofErr w:type="spellStart"/>
        <w:r w:rsidR="00B33949" w:rsidRPr="00222385">
          <w:rPr>
            <w:rStyle w:val="a5"/>
            <w:sz w:val="28"/>
            <w:szCs w:val="28"/>
            <w:u w:val="none"/>
            <w:lang w:val="en-US"/>
          </w:rPr>
          <w:t>kryarposelenie</w:t>
        </w:r>
        <w:proofErr w:type="spellEnd"/>
        <w:r w:rsidR="00B33949" w:rsidRPr="00222385">
          <w:rPr>
            <w:rStyle w:val="a5"/>
            <w:sz w:val="28"/>
            <w:szCs w:val="28"/>
            <w:u w:val="none"/>
          </w:rPr>
          <w:t>.</w:t>
        </w:r>
        <w:proofErr w:type="spellStart"/>
        <w:r w:rsidR="00B33949" w:rsidRPr="00222385">
          <w:rPr>
            <w:rStyle w:val="a5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22385">
        <w:rPr>
          <w:sz w:val="28"/>
          <w:szCs w:val="28"/>
        </w:rPr>
        <w:t>.</w:t>
      </w:r>
    </w:p>
    <w:p w:rsidR="00621F53" w:rsidRPr="00653FA6" w:rsidRDefault="00621F53" w:rsidP="00775EA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356A7D">
        <w:rPr>
          <w:sz w:val="28"/>
          <w:szCs w:val="28"/>
        </w:rPr>
        <w:t xml:space="preserve">Направить </w:t>
      </w:r>
      <w:r w:rsidR="00DE6468" w:rsidRPr="00356A7D">
        <w:rPr>
          <w:sz w:val="28"/>
          <w:szCs w:val="28"/>
        </w:rPr>
        <w:t xml:space="preserve">решение в </w:t>
      </w:r>
      <w:r w:rsidR="00DE6468" w:rsidRPr="00356A7D">
        <w:rPr>
          <w:bCs/>
          <w:color w:val="000000"/>
          <w:sz w:val="28"/>
          <w:szCs w:val="28"/>
        </w:rPr>
        <w:t>филиал по Красноярскому району ФКУ УИИ УФСИН России по Самар</w:t>
      </w:r>
      <w:r w:rsidR="004831AA" w:rsidRPr="00356A7D">
        <w:rPr>
          <w:bCs/>
          <w:color w:val="000000"/>
          <w:sz w:val="28"/>
          <w:szCs w:val="28"/>
        </w:rPr>
        <w:t>с</w:t>
      </w:r>
      <w:r w:rsidR="00DE6468" w:rsidRPr="00356A7D">
        <w:rPr>
          <w:bCs/>
          <w:color w:val="000000"/>
          <w:sz w:val="28"/>
          <w:szCs w:val="28"/>
        </w:rPr>
        <w:t>кой области</w:t>
      </w:r>
      <w:r w:rsidR="00775EA8">
        <w:rPr>
          <w:bCs/>
          <w:color w:val="000000"/>
          <w:sz w:val="28"/>
          <w:szCs w:val="28"/>
        </w:rPr>
        <w:t xml:space="preserve"> и Отдел судебных приставов по Красноярскому району.</w:t>
      </w:r>
    </w:p>
    <w:p w:rsidR="0034092D" w:rsidRPr="00356A7D" w:rsidRDefault="0034092D" w:rsidP="00775EA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jc w:val="both"/>
        <w:rPr>
          <w:bCs/>
          <w:color w:val="444444"/>
          <w:sz w:val="28"/>
          <w:szCs w:val="28"/>
        </w:rPr>
      </w:pPr>
      <w:r w:rsidRPr="00356A7D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F34B93" w:rsidRDefault="00F34B93" w:rsidP="0034092D">
      <w:pPr>
        <w:ind w:firstLine="709"/>
        <w:jc w:val="both"/>
        <w:rPr>
          <w:sz w:val="28"/>
          <w:szCs w:val="28"/>
        </w:rPr>
      </w:pPr>
    </w:p>
    <w:p w:rsidR="00030C18" w:rsidRDefault="00030C18" w:rsidP="0034092D">
      <w:pPr>
        <w:ind w:firstLine="709"/>
        <w:jc w:val="both"/>
        <w:rPr>
          <w:sz w:val="28"/>
          <w:szCs w:val="28"/>
        </w:rPr>
      </w:pPr>
    </w:p>
    <w:p w:rsidR="00030C18" w:rsidRPr="0034092D" w:rsidRDefault="00030C18" w:rsidP="0034092D">
      <w:pPr>
        <w:ind w:firstLine="709"/>
        <w:jc w:val="both"/>
        <w:rPr>
          <w:sz w:val="28"/>
          <w:szCs w:val="28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34092D" w:rsidRPr="0034092D" w:rsidTr="00D650D2">
        <w:trPr>
          <w:jc w:val="center"/>
        </w:trPr>
        <w:tc>
          <w:tcPr>
            <w:tcW w:w="5505" w:type="dxa"/>
          </w:tcPr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Председатель 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34092D" w:rsidRPr="0034092D" w:rsidRDefault="0034092D" w:rsidP="00D650D2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:rsidR="0034092D" w:rsidRPr="0034092D" w:rsidRDefault="0034092D" w:rsidP="00775EA8">
            <w:pPr>
              <w:suppressAutoHyphens/>
              <w:jc w:val="center"/>
              <w:rPr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_______________ А.</w:t>
            </w:r>
            <w:r w:rsidR="00775EA8">
              <w:rPr>
                <w:b/>
                <w:sz w:val="28"/>
                <w:szCs w:val="28"/>
              </w:rPr>
              <w:t>В. Бояров</w:t>
            </w:r>
          </w:p>
        </w:tc>
        <w:tc>
          <w:tcPr>
            <w:tcW w:w="4935" w:type="dxa"/>
          </w:tcPr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Глава 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сельского поселения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Красный Яр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муниципального района</w:t>
            </w:r>
          </w:p>
          <w:p w:rsidR="0034092D" w:rsidRDefault="0034092D" w:rsidP="00D650D2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>Красноярский Самарской области</w:t>
            </w:r>
          </w:p>
          <w:p w:rsidR="0034092D" w:rsidRPr="0034092D" w:rsidRDefault="0034092D" w:rsidP="00D650D2">
            <w:pPr>
              <w:suppressAutoHyphens/>
              <w:jc w:val="center"/>
              <w:rPr>
                <w:sz w:val="28"/>
                <w:szCs w:val="28"/>
              </w:rPr>
            </w:pPr>
            <w:r w:rsidRPr="0034092D">
              <w:rPr>
                <w:b/>
                <w:sz w:val="28"/>
                <w:szCs w:val="28"/>
              </w:rPr>
              <w:t xml:space="preserve">_______________ А.Г. </w:t>
            </w:r>
            <w:proofErr w:type="spellStart"/>
            <w:r w:rsidRPr="0034092D">
              <w:rPr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:rsidR="00F415A5" w:rsidRDefault="00F415A5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000000"/>
        </w:rPr>
      </w:pPr>
    </w:p>
    <w:p w:rsidR="00204D02" w:rsidRDefault="00204D02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br w:type="page"/>
      </w:r>
    </w:p>
    <w:p w:rsidR="00775EA8" w:rsidRPr="00050243" w:rsidRDefault="00775EA8" w:rsidP="00775EA8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bookmarkStart w:id="2" w:name="_Hlk497897666"/>
      <w:r>
        <w:rPr>
          <w:bCs/>
          <w:color w:val="000000"/>
          <w:sz w:val="24"/>
          <w:szCs w:val="24"/>
        </w:rPr>
        <w:lastRenderedPageBreak/>
        <w:t>Приложение № 1</w:t>
      </w:r>
    </w:p>
    <w:p w:rsidR="00775EA8" w:rsidRPr="00050243" w:rsidRDefault="00775EA8" w:rsidP="00775EA8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775EA8" w:rsidRDefault="00775EA8" w:rsidP="00775EA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775EA8" w:rsidRDefault="00775EA8" w:rsidP="00775EA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муниципального района </w:t>
      </w:r>
      <w:proofErr w:type="gramStart"/>
      <w:r>
        <w:rPr>
          <w:bCs/>
          <w:color w:val="000000"/>
          <w:sz w:val="24"/>
          <w:szCs w:val="24"/>
        </w:rPr>
        <w:t>Красноярский</w:t>
      </w:r>
      <w:proofErr w:type="gramEnd"/>
    </w:p>
    <w:p w:rsidR="00775EA8" w:rsidRDefault="00775EA8" w:rsidP="00775EA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</w:t>
      </w:r>
    </w:p>
    <w:p w:rsidR="00CE11C6" w:rsidRPr="00050243" w:rsidRDefault="00CE11C6" w:rsidP="00CE11C6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ПЕРЕЧЕНЬ</w:t>
      </w:r>
    </w:p>
    <w:p w:rsidR="00CE11C6" w:rsidRPr="00050243" w:rsidRDefault="00CE11C6" w:rsidP="00CE11C6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ОБЪЕКТОВ ДЛЯ ОТБЫВАНИЯ ОСУЖДЕННЫМИ НАКАЗАНИЯ</w:t>
      </w:r>
    </w:p>
    <w:p w:rsidR="00CE11C6" w:rsidRPr="00050243" w:rsidRDefault="00CE11C6" w:rsidP="00CE11C6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В ВИДЕ ОБЯЗАТЕЛЬНЫХ РАБОТ НА ТЕРРИТОРИИ</w:t>
      </w:r>
    </w:p>
    <w:p w:rsidR="00CE11C6" w:rsidRDefault="00CE11C6" w:rsidP="00CE11C6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КРАСНЫЙ ЯР МУНИЦИПАЛЬНОГО РАЙОНА КРАСНОЯРСКИЙ САМАРСКОЙ ОБЛАСТИ</w:t>
      </w:r>
    </w:p>
    <w:p w:rsidR="00CE11C6" w:rsidRPr="00050243" w:rsidRDefault="00CE11C6" w:rsidP="00CE11C6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783"/>
      </w:tblGrid>
      <w:tr w:rsidR="00CE11C6" w:rsidRPr="00C02533" w:rsidTr="00ED1D4B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C6" w:rsidRPr="00C02533" w:rsidRDefault="00CE11C6" w:rsidP="00ED1D4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№</w:t>
            </w:r>
          </w:p>
          <w:p w:rsidR="00CE11C6" w:rsidRPr="00C02533" w:rsidRDefault="00CE11C6" w:rsidP="00ED1D4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gramStart"/>
            <w:r w:rsidRPr="00C02533">
              <w:rPr>
                <w:b/>
                <w:sz w:val="28"/>
                <w:szCs w:val="28"/>
              </w:rPr>
              <w:t>п</w:t>
            </w:r>
            <w:proofErr w:type="gramEnd"/>
            <w:r w:rsidRPr="00C0253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C6" w:rsidRPr="00C02533" w:rsidRDefault="00CE11C6" w:rsidP="00ED1D4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CE11C6" w:rsidRPr="00050243" w:rsidTr="00ED1D4B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C6" w:rsidRPr="00050243" w:rsidRDefault="00CE11C6" w:rsidP="00ED1D4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0243">
              <w:rPr>
                <w:sz w:val="28"/>
                <w:szCs w:val="28"/>
              </w:rPr>
              <w:t>1.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11C6" w:rsidRPr="00050243" w:rsidRDefault="00CE11C6" w:rsidP="00ED1D4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сельского поселения Красный Яр «Благоустройство».</w:t>
            </w:r>
          </w:p>
        </w:tc>
      </w:tr>
      <w:tr w:rsidR="00CE11C6" w:rsidRPr="00050243" w:rsidTr="00ED1D4B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1C6" w:rsidRPr="00050243" w:rsidRDefault="00CE11C6" w:rsidP="00ED1D4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1C6" w:rsidRDefault="00CE11C6" w:rsidP="00ED1D4B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«Красноярское ЖКХ».</w:t>
            </w:r>
          </w:p>
        </w:tc>
      </w:tr>
      <w:tr w:rsidR="00CE11C6" w:rsidRPr="00050243" w:rsidTr="00ED1D4B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1C6" w:rsidRDefault="00CE11C6" w:rsidP="00ED1D4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1C6" w:rsidRDefault="00CE11C6" w:rsidP="00ED1D4B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«Красноярское ЖКХ».</w:t>
            </w:r>
          </w:p>
        </w:tc>
      </w:tr>
      <w:tr w:rsidR="00CE11C6" w:rsidRPr="00050243" w:rsidTr="00ED1D4B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1C6" w:rsidRPr="00DE6468" w:rsidRDefault="00CE11C6" w:rsidP="00ED1D4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1C6" w:rsidRPr="00DE6468" w:rsidRDefault="00CE11C6" w:rsidP="00ED1D4B">
            <w:pPr>
              <w:rPr>
                <w:sz w:val="28"/>
                <w:szCs w:val="28"/>
              </w:rPr>
            </w:pPr>
            <w:r w:rsidRPr="00DE6468">
              <w:rPr>
                <w:sz w:val="28"/>
                <w:szCs w:val="28"/>
              </w:rPr>
              <w:t xml:space="preserve">ГБУЗ </w:t>
            </w:r>
            <w:proofErr w:type="gramStart"/>
            <w:r w:rsidRPr="00DE6468">
              <w:rPr>
                <w:sz w:val="28"/>
                <w:szCs w:val="28"/>
              </w:rPr>
              <w:t>СО</w:t>
            </w:r>
            <w:proofErr w:type="gramEnd"/>
            <w:r w:rsidRPr="00DE6468">
              <w:rPr>
                <w:sz w:val="28"/>
                <w:szCs w:val="28"/>
              </w:rPr>
              <w:t xml:space="preserve"> «Красноярская ЦРБ»</w:t>
            </w:r>
            <w:r>
              <w:rPr>
                <w:sz w:val="28"/>
                <w:szCs w:val="28"/>
              </w:rPr>
              <w:t>.</w:t>
            </w:r>
          </w:p>
        </w:tc>
      </w:tr>
      <w:tr w:rsidR="00CE11C6" w:rsidRPr="00050243" w:rsidTr="00ED1D4B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1C6" w:rsidRDefault="00CE11C6" w:rsidP="00ED1D4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1C6" w:rsidRPr="00F415A5" w:rsidRDefault="00CE11C6" w:rsidP="00ED1D4B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6019E8">
              <w:rPr>
                <w:bCs/>
                <w:sz w:val="28"/>
                <w:szCs w:val="28"/>
              </w:rPr>
              <w:t>Филиал Красноярское ДЭУ Государственно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казенно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предприяти</w:t>
            </w:r>
            <w:r>
              <w:rPr>
                <w:bCs/>
                <w:sz w:val="28"/>
                <w:szCs w:val="28"/>
              </w:rPr>
              <w:t>я</w:t>
            </w:r>
            <w:r w:rsidRPr="006019E8">
              <w:rPr>
                <w:bCs/>
                <w:sz w:val="28"/>
                <w:szCs w:val="28"/>
              </w:rPr>
              <w:t xml:space="preserve"> Самарской области «АСАДО»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CE11C6" w:rsidRPr="00050243" w:rsidTr="00ED1D4B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1C6" w:rsidRDefault="00CE11C6" w:rsidP="00ED1D4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1C6" w:rsidRPr="006019E8" w:rsidRDefault="00CE11C6" w:rsidP="00ED1D4B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4B5C35">
              <w:rPr>
                <w:bCs/>
                <w:sz w:val="28"/>
                <w:szCs w:val="28"/>
              </w:rPr>
              <w:t>Красноярское управление ГБУ СО «</w:t>
            </w:r>
            <w:proofErr w:type="spellStart"/>
            <w:r w:rsidRPr="004B5C35">
              <w:rPr>
                <w:bCs/>
                <w:sz w:val="28"/>
                <w:szCs w:val="28"/>
              </w:rPr>
              <w:t>Самаралес</w:t>
            </w:r>
            <w:proofErr w:type="spellEnd"/>
            <w:r w:rsidRPr="004B5C35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CE11C6" w:rsidRPr="00050243" w:rsidTr="00ED1D4B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1C6" w:rsidRDefault="00CE11C6" w:rsidP="00ED1D4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1C6" w:rsidRPr="006019E8" w:rsidRDefault="00CE11C6" w:rsidP="00ED1D4B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</w:t>
            </w:r>
            <w:r w:rsidRPr="004B5C35">
              <w:rPr>
                <w:sz w:val="28"/>
                <w:szCs w:val="28"/>
                <w:shd w:val="clear" w:color="auto" w:fill="FFFFFF"/>
              </w:rPr>
              <w:t>униципальное казенное учреждение "</w:t>
            </w:r>
            <w:r>
              <w:rPr>
                <w:sz w:val="28"/>
                <w:szCs w:val="28"/>
                <w:shd w:val="clear" w:color="auto" w:fill="FFFFFF"/>
              </w:rPr>
              <w:t>Х</w:t>
            </w:r>
            <w:r w:rsidRPr="004B5C35">
              <w:rPr>
                <w:sz w:val="28"/>
                <w:szCs w:val="28"/>
                <w:shd w:val="clear" w:color="auto" w:fill="FFFFFF"/>
              </w:rPr>
              <w:t xml:space="preserve">озяйственно-эксплуатационная служба" муниципального района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4B5C35">
              <w:rPr>
                <w:sz w:val="28"/>
                <w:szCs w:val="28"/>
                <w:shd w:val="clear" w:color="auto" w:fill="FFFFFF"/>
              </w:rPr>
              <w:t>расноярский</w:t>
            </w:r>
            <w:proofErr w:type="gramEnd"/>
            <w:r w:rsidRPr="004B5C35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4B5C35">
              <w:rPr>
                <w:sz w:val="28"/>
                <w:szCs w:val="28"/>
                <w:shd w:val="clear" w:color="auto" w:fill="FFFFFF"/>
              </w:rPr>
              <w:t>амарской области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E11C6" w:rsidRPr="00050243" w:rsidTr="00ED1D4B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1C6" w:rsidRDefault="00CE11C6" w:rsidP="00ED1D4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1C6" w:rsidRPr="006019E8" w:rsidRDefault="00CE11C6" w:rsidP="00ED1D4B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ООО «Красноярское молоко».</w:t>
            </w:r>
          </w:p>
        </w:tc>
      </w:tr>
    </w:tbl>
    <w:p w:rsidR="00775EA8" w:rsidRDefault="00775EA8">
      <w:pPr>
        <w:widowControl/>
        <w:autoSpaceDE/>
        <w:autoSpaceDN/>
        <w:adjustRightInd/>
        <w:spacing w:after="200"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775EA8" w:rsidRDefault="00775EA8">
      <w:pPr>
        <w:widowControl/>
        <w:autoSpaceDE/>
        <w:autoSpaceDN/>
        <w:adjustRightInd/>
        <w:spacing w:after="200" w:line="276" w:lineRule="auto"/>
        <w:rPr>
          <w:bCs/>
          <w:color w:val="000000"/>
          <w:sz w:val="24"/>
          <w:szCs w:val="24"/>
        </w:rPr>
      </w:pPr>
    </w:p>
    <w:p w:rsidR="00DE6468" w:rsidRPr="00050243" w:rsidRDefault="00775EA8" w:rsidP="00DE6468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>
        <w:rPr>
          <w:bCs/>
          <w:color w:val="000000"/>
          <w:sz w:val="24"/>
          <w:szCs w:val="24"/>
        </w:rPr>
        <w:t>Приложение № 2</w:t>
      </w:r>
    </w:p>
    <w:p w:rsidR="00DE6468" w:rsidRPr="00050243" w:rsidRDefault="00DE6468" w:rsidP="00DE6468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DE6468" w:rsidRDefault="00DE6468" w:rsidP="00DE646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DE6468" w:rsidRDefault="00DE6468" w:rsidP="00DE646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района Красноярский</w:t>
      </w:r>
    </w:p>
    <w:p w:rsidR="00DE6468" w:rsidRDefault="00DE6468" w:rsidP="00DE6468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</w:t>
      </w:r>
    </w:p>
    <w:p w:rsidR="00DE6468" w:rsidRDefault="00DE6468" w:rsidP="001B73EF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</w:p>
    <w:bookmarkEnd w:id="2"/>
    <w:p w:rsidR="00204D02" w:rsidRPr="00050243" w:rsidRDefault="00204D02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204D02" w:rsidRPr="00050243" w:rsidRDefault="00204D02" w:rsidP="001E5C11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ПЕРЕЧЕНЬ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МЕСТ ДЛЯ ОТБЫВАНИЯ ОСУЖДЕННЫМИ НАКАЗАНИЯ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 xml:space="preserve">В ВИДЕ ИСПРАВИТЕЛЬНЫХ РАБОТ ДЛЯ ЛИЦ, НЕ ИМЕЮЩИХ ОСНОВНОГО МЕСТА РАБОТЫ </w:t>
      </w:r>
      <w:r w:rsidR="00B252A0">
        <w:rPr>
          <w:b/>
          <w:bCs/>
          <w:color w:val="000000"/>
          <w:sz w:val="28"/>
          <w:szCs w:val="28"/>
        </w:rPr>
        <w:t xml:space="preserve"> НА </w:t>
      </w:r>
      <w:r w:rsidRPr="00050243">
        <w:rPr>
          <w:b/>
          <w:bCs/>
          <w:color w:val="000000"/>
          <w:sz w:val="28"/>
          <w:szCs w:val="28"/>
        </w:rPr>
        <w:t>ТЕРРИТОРИИ</w:t>
      </w:r>
    </w:p>
    <w:p w:rsidR="00204D02" w:rsidRPr="00050243" w:rsidRDefault="00204D02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>КРАСНЫЙ ЯР МУНИЦИПАЛЬНОГО РАЙОНА КРАСНОЯРСКИЙ САМАРСКОЙ ОБЛАСТИ</w:t>
      </w:r>
    </w:p>
    <w:p w:rsidR="00204D02" w:rsidRDefault="00204D02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000000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0D598C" w:rsidRDefault="000D598C" w:rsidP="00204D02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000000"/>
        </w:rPr>
      </w:pP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783"/>
      </w:tblGrid>
      <w:tr w:rsidR="00356A7D" w:rsidRPr="00C02533" w:rsidTr="00A6697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7D" w:rsidRPr="00C02533" w:rsidRDefault="00356A7D" w:rsidP="00A6697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№</w:t>
            </w:r>
          </w:p>
          <w:p w:rsidR="00356A7D" w:rsidRDefault="00356A7D" w:rsidP="00A6697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п/п</w:t>
            </w:r>
          </w:p>
          <w:p w:rsidR="002323E8" w:rsidRPr="00C02533" w:rsidRDefault="002323E8" w:rsidP="00A6697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A7D" w:rsidRPr="00C02533" w:rsidRDefault="00356A7D" w:rsidP="00A6697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C02533">
              <w:rPr>
                <w:b/>
                <w:sz w:val="28"/>
                <w:szCs w:val="28"/>
              </w:rPr>
              <w:t>Наименование организации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050243" w:rsidRDefault="00356A7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0D598C" w:rsidRDefault="00356A7D" w:rsidP="00A66975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ООО «Красноярское ЖКХ»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Default="00F6199D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0D598C" w:rsidRDefault="00356A7D" w:rsidP="00A66975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МУП «Красноярское ЖКХ»</w:t>
            </w:r>
            <w:r>
              <w:rPr>
                <w:sz w:val="28"/>
                <w:szCs w:val="28"/>
              </w:rPr>
              <w:t>.</w:t>
            </w:r>
          </w:p>
        </w:tc>
      </w:tr>
      <w:tr w:rsidR="00356A7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Default="002323E8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6A7D" w:rsidRPr="000D598C" w:rsidRDefault="00356A7D" w:rsidP="00A66975">
            <w:pPr>
              <w:rPr>
                <w:sz w:val="28"/>
                <w:szCs w:val="28"/>
              </w:rPr>
            </w:pPr>
            <w:r w:rsidRPr="000D598C">
              <w:rPr>
                <w:sz w:val="28"/>
                <w:szCs w:val="28"/>
              </w:rPr>
              <w:t>ГБУ</w:t>
            </w:r>
            <w:r>
              <w:rPr>
                <w:sz w:val="28"/>
                <w:szCs w:val="28"/>
              </w:rPr>
              <w:t>З СО «</w:t>
            </w:r>
            <w:r w:rsidRPr="000D598C">
              <w:rPr>
                <w:sz w:val="28"/>
                <w:szCs w:val="28"/>
              </w:rPr>
              <w:t>Красноярская ЦРБ</w:t>
            </w:r>
            <w:r>
              <w:rPr>
                <w:sz w:val="28"/>
                <w:szCs w:val="28"/>
              </w:rPr>
              <w:t>».</w:t>
            </w:r>
          </w:p>
        </w:tc>
      </w:tr>
      <w:tr w:rsidR="00F415A5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A5" w:rsidRDefault="002323E8" w:rsidP="00A6697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15A5" w:rsidRPr="000D598C" w:rsidRDefault="00F415A5" w:rsidP="00A66975">
            <w:pPr>
              <w:rPr>
                <w:sz w:val="28"/>
                <w:szCs w:val="28"/>
              </w:rPr>
            </w:pPr>
            <w:bookmarkStart w:id="3" w:name="_Hlk7183179"/>
            <w:r w:rsidRPr="006019E8">
              <w:rPr>
                <w:bCs/>
                <w:sz w:val="28"/>
                <w:szCs w:val="28"/>
              </w:rPr>
              <w:t>Филиал Красноярское ДЭУ Государственно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казенно</w:t>
            </w:r>
            <w:r>
              <w:rPr>
                <w:bCs/>
                <w:sz w:val="28"/>
                <w:szCs w:val="28"/>
              </w:rPr>
              <w:t>го</w:t>
            </w:r>
            <w:r w:rsidRPr="006019E8">
              <w:rPr>
                <w:bCs/>
                <w:sz w:val="28"/>
                <w:szCs w:val="28"/>
              </w:rPr>
              <w:t xml:space="preserve"> предприяти</w:t>
            </w:r>
            <w:r>
              <w:rPr>
                <w:bCs/>
                <w:sz w:val="28"/>
                <w:szCs w:val="28"/>
              </w:rPr>
              <w:t>я</w:t>
            </w:r>
            <w:r w:rsidRPr="006019E8">
              <w:rPr>
                <w:bCs/>
                <w:sz w:val="28"/>
                <w:szCs w:val="28"/>
              </w:rPr>
              <w:t xml:space="preserve"> Самарской области «АСАДО»</w:t>
            </w:r>
            <w:r>
              <w:rPr>
                <w:bCs/>
                <w:sz w:val="28"/>
                <w:szCs w:val="28"/>
              </w:rPr>
              <w:t>.</w:t>
            </w:r>
            <w:bookmarkEnd w:id="3"/>
          </w:p>
        </w:tc>
      </w:tr>
      <w:tr w:rsidR="00F6199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9D" w:rsidRDefault="002323E8" w:rsidP="00F619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9D" w:rsidRPr="006019E8" w:rsidRDefault="00F6199D" w:rsidP="00F6199D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4B5C35">
              <w:rPr>
                <w:bCs/>
                <w:sz w:val="28"/>
                <w:szCs w:val="28"/>
              </w:rPr>
              <w:t>Красноярское управление ГБУ СО «</w:t>
            </w:r>
            <w:proofErr w:type="spellStart"/>
            <w:r w:rsidRPr="004B5C35">
              <w:rPr>
                <w:bCs/>
                <w:sz w:val="28"/>
                <w:szCs w:val="28"/>
              </w:rPr>
              <w:t>Самаралес</w:t>
            </w:r>
            <w:proofErr w:type="spellEnd"/>
            <w:r w:rsidRPr="004B5C35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6199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9D" w:rsidRDefault="002323E8" w:rsidP="00F619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9D" w:rsidRPr="006019E8" w:rsidRDefault="00F6199D" w:rsidP="00F6199D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</w:t>
            </w:r>
            <w:r w:rsidRPr="004B5C35">
              <w:rPr>
                <w:sz w:val="28"/>
                <w:szCs w:val="28"/>
                <w:shd w:val="clear" w:color="auto" w:fill="FFFFFF"/>
              </w:rPr>
              <w:t>униципальное казенное учреждение "</w:t>
            </w:r>
            <w:r>
              <w:rPr>
                <w:sz w:val="28"/>
                <w:szCs w:val="28"/>
                <w:shd w:val="clear" w:color="auto" w:fill="FFFFFF"/>
              </w:rPr>
              <w:t>Х</w:t>
            </w:r>
            <w:r w:rsidRPr="004B5C35">
              <w:rPr>
                <w:sz w:val="28"/>
                <w:szCs w:val="28"/>
                <w:shd w:val="clear" w:color="auto" w:fill="FFFFFF"/>
              </w:rPr>
              <w:t xml:space="preserve">озяйственно-эксплуатационная служба" муниципального района </w:t>
            </w:r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4B5C35">
              <w:rPr>
                <w:sz w:val="28"/>
                <w:szCs w:val="28"/>
                <w:shd w:val="clear" w:color="auto" w:fill="FFFFFF"/>
              </w:rPr>
              <w:t xml:space="preserve">расноярский </w:t>
            </w:r>
            <w:r>
              <w:rPr>
                <w:sz w:val="28"/>
                <w:szCs w:val="28"/>
                <w:shd w:val="clear" w:color="auto" w:fill="FFFFFF"/>
              </w:rPr>
              <w:t>С</w:t>
            </w:r>
            <w:r w:rsidRPr="004B5C35">
              <w:rPr>
                <w:sz w:val="28"/>
                <w:szCs w:val="28"/>
                <w:shd w:val="clear" w:color="auto" w:fill="FFFFFF"/>
              </w:rPr>
              <w:t>амарской области</w:t>
            </w:r>
          </w:p>
        </w:tc>
      </w:tr>
      <w:tr w:rsidR="00F6199D" w:rsidRPr="00050243" w:rsidTr="00A66975">
        <w:trPr>
          <w:trHeight w:val="7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9D" w:rsidRDefault="002323E8" w:rsidP="00F6199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99D" w:rsidRPr="006019E8" w:rsidRDefault="00F6199D" w:rsidP="00F6199D">
            <w:pPr>
              <w:pStyle w:val="a4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ООО «Красноярское молоко».</w:t>
            </w:r>
          </w:p>
        </w:tc>
      </w:tr>
    </w:tbl>
    <w:p w:rsidR="00CE11C6" w:rsidRDefault="00CE11C6" w:rsidP="00F45AA5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</w:p>
    <w:p w:rsidR="00CE11C6" w:rsidRDefault="00CE11C6">
      <w:pPr>
        <w:widowControl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color w:val="444444"/>
          <w:sz w:val="27"/>
          <w:szCs w:val="27"/>
        </w:rPr>
      </w:pPr>
      <w:r>
        <w:rPr>
          <w:rFonts w:ascii="Trebuchet MS" w:hAnsi="Trebuchet MS"/>
          <w:b/>
          <w:bCs/>
          <w:color w:val="444444"/>
          <w:sz w:val="27"/>
          <w:szCs w:val="27"/>
        </w:rPr>
        <w:br w:type="page"/>
      </w:r>
    </w:p>
    <w:p w:rsidR="00CE11C6" w:rsidRPr="00050243" w:rsidRDefault="00CE11C6" w:rsidP="00CE11C6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</w:p>
    <w:p w:rsidR="00CE11C6" w:rsidRPr="00050243" w:rsidRDefault="00CE11C6" w:rsidP="00CE11C6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>
        <w:rPr>
          <w:bCs/>
          <w:color w:val="000000"/>
          <w:sz w:val="24"/>
          <w:szCs w:val="24"/>
        </w:rPr>
        <w:t>Приложение № 3</w:t>
      </w:r>
    </w:p>
    <w:p w:rsidR="00CE11C6" w:rsidRPr="00050243" w:rsidRDefault="00CE11C6" w:rsidP="00CE11C6">
      <w:pPr>
        <w:widowControl/>
        <w:autoSpaceDE/>
        <w:autoSpaceDN/>
        <w:adjustRightInd/>
        <w:jc w:val="right"/>
        <w:rPr>
          <w:bCs/>
          <w:color w:val="444444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>к решению Собрания представителей</w:t>
      </w:r>
    </w:p>
    <w:p w:rsidR="00CE11C6" w:rsidRDefault="00CE11C6" w:rsidP="00CE11C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 w:rsidRPr="00050243"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bCs/>
          <w:color w:val="000000"/>
          <w:sz w:val="24"/>
          <w:szCs w:val="24"/>
        </w:rPr>
        <w:t xml:space="preserve">Красный Яр </w:t>
      </w:r>
    </w:p>
    <w:p w:rsidR="00CE11C6" w:rsidRDefault="00CE11C6" w:rsidP="00CE11C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муниципального района </w:t>
      </w:r>
      <w:proofErr w:type="gramStart"/>
      <w:r>
        <w:rPr>
          <w:bCs/>
          <w:color w:val="000000"/>
          <w:sz w:val="24"/>
          <w:szCs w:val="24"/>
        </w:rPr>
        <w:t>Красноярский</w:t>
      </w:r>
      <w:proofErr w:type="gramEnd"/>
    </w:p>
    <w:p w:rsidR="00CE11C6" w:rsidRDefault="00CE11C6" w:rsidP="00CE11C6">
      <w:pPr>
        <w:widowControl/>
        <w:autoSpaceDE/>
        <w:autoSpaceDN/>
        <w:adjustRightInd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Самарской области</w:t>
      </w:r>
    </w:p>
    <w:p w:rsidR="00CE11C6" w:rsidRDefault="00CE11C6" w:rsidP="00CE11C6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</w:p>
    <w:p w:rsidR="00CE11C6" w:rsidRPr="00050243" w:rsidRDefault="00CE11C6" w:rsidP="00CE11C6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ПЕРЕЧЕНЬ</w:t>
      </w:r>
      <w:r>
        <w:rPr>
          <w:b/>
          <w:bCs/>
          <w:color w:val="000000"/>
          <w:sz w:val="28"/>
          <w:szCs w:val="28"/>
        </w:rPr>
        <w:t xml:space="preserve"> </w:t>
      </w:r>
      <w:r w:rsidRPr="00050243">
        <w:rPr>
          <w:b/>
          <w:bCs/>
          <w:color w:val="000000"/>
          <w:sz w:val="28"/>
          <w:szCs w:val="28"/>
        </w:rPr>
        <w:t>ВИДОВ ОБЯЗАТЕЛЬНЫХ РАБОТ</w:t>
      </w:r>
    </w:p>
    <w:p w:rsidR="00CE11C6" w:rsidRDefault="00CE11C6" w:rsidP="00CE11C6">
      <w:pPr>
        <w:widowControl/>
        <w:autoSpaceDE/>
        <w:autoSpaceDN/>
        <w:adjustRightInd/>
        <w:jc w:val="center"/>
        <w:rPr>
          <w:b/>
          <w:bCs/>
          <w:color w:val="000000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050243">
        <w:rPr>
          <w:b/>
          <w:bCs/>
          <w:color w:val="000000"/>
          <w:sz w:val="28"/>
          <w:szCs w:val="28"/>
        </w:rPr>
        <w:t xml:space="preserve">СЕЛЬСКОГО ПОСЕЛЕНИЯ </w:t>
      </w:r>
      <w:r>
        <w:rPr>
          <w:b/>
          <w:bCs/>
          <w:color w:val="000000"/>
          <w:sz w:val="28"/>
          <w:szCs w:val="28"/>
        </w:rPr>
        <w:t xml:space="preserve">КРАСНЫЙ ЯР МУНИЦИПАЛЬНОГО РАЙОНА КРАСНОЯРСКИЙ </w:t>
      </w:r>
    </w:p>
    <w:p w:rsidR="00CE11C6" w:rsidRPr="00050243" w:rsidRDefault="00CE11C6" w:rsidP="00CE11C6">
      <w:pPr>
        <w:widowControl/>
        <w:autoSpaceDE/>
        <w:autoSpaceDN/>
        <w:adjustRightInd/>
        <w:jc w:val="center"/>
        <w:rPr>
          <w:rFonts w:ascii="Trebuchet MS" w:hAnsi="Trebuchet MS"/>
          <w:b/>
          <w:bCs/>
          <w:color w:val="444444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САМАРСКОЙ ОБЛАСТИ</w:t>
      </w:r>
    </w:p>
    <w:p w:rsidR="00CE11C6" w:rsidRPr="00050243" w:rsidRDefault="00CE11C6" w:rsidP="00CE11C6">
      <w:pPr>
        <w:widowControl/>
        <w:autoSpaceDE/>
        <w:autoSpaceDN/>
        <w:adjustRightInd/>
        <w:jc w:val="center"/>
        <w:rPr>
          <w:b/>
          <w:bCs/>
          <w:color w:val="444444"/>
          <w:sz w:val="28"/>
          <w:szCs w:val="28"/>
        </w:rPr>
      </w:pPr>
      <w:r w:rsidRPr="00050243">
        <w:rPr>
          <w:b/>
          <w:bCs/>
          <w:color w:val="000000"/>
          <w:sz w:val="28"/>
          <w:szCs w:val="28"/>
        </w:rPr>
        <w:t> </w:t>
      </w:r>
    </w:p>
    <w:p w:rsidR="00CE11C6" w:rsidRPr="00050243" w:rsidRDefault="00CE11C6" w:rsidP="00CE11C6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  <w:r w:rsidRPr="00050243">
        <w:rPr>
          <w:rFonts w:ascii="Trebuchet MS" w:hAnsi="Trebuchet MS"/>
          <w:b/>
          <w:bCs/>
          <w:color w:val="000000"/>
        </w:rPr>
        <w:t> </w:t>
      </w:r>
    </w:p>
    <w:p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1. Период зимней уборки (с 1 октября до 1 апреля):</w:t>
      </w:r>
    </w:p>
    <w:p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сгребание и подметание снега с тротуаров, на дворовых территориях, придомовых и внутриквартальных проездах;</w:t>
      </w:r>
    </w:p>
    <w:p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очистка дорожных покрытий в местах, недоступных для дорожной техники;</w:t>
      </w:r>
    </w:p>
    <w:p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удаление снежно-ледяных образований путем скалывания и перемещения уплотненного снега и льда в лотковой зоне дорог;</w:t>
      </w:r>
    </w:p>
    <w:p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 xml:space="preserve">- общестроительные, слесарные, сантехнические, погрузочно-разгрузочные работы, уборка помещений, </w:t>
      </w:r>
      <w:r>
        <w:rPr>
          <w:bCs/>
          <w:color w:val="000000"/>
          <w:sz w:val="28"/>
          <w:szCs w:val="28"/>
        </w:rPr>
        <w:t>работы по благоустройству</w:t>
      </w:r>
      <w:r w:rsidRPr="00050243">
        <w:rPr>
          <w:bCs/>
          <w:color w:val="000000"/>
          <w:sz w:val="28"/>
          <w:szCs w:val="28"/>
        </w:rPr>
        <w:t>.</w:t>
      </w:r>
    </w:p>
    <w:p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 2. Период летней уборки (с 1 апреля до 1 октября):</w:t>
      </w:r>
    </w:p>
    <w:p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зачистка лотковой зоны и тротуаров, удаление смета;</w:t>
      </w:r>
    </w:p>
    <w:p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очистка от мусора и мойка урн;</w:t>
      </w:r>
    </w:p>
    <w:p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очистка от мусора территорий контейнерных площадок, мойка мусоросборников;</w:t>
      </w:r>
    </w:p>
    <w:p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общестроительные, слесарные, сантехнические, погрузочно-разгрузочные работы, уборка помещений.</w:t>
      </w:r>
    </w:p>
    <w:p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скашивание сорной растительности;</w:t>
      </w:r>
    </w:p>
    <w:p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земляные работы;</w:t>
      </w:r>
    </w:p>
    <w:p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вырубка деревьев и кустарников</w:t>
      </w:r>
      <w:r>
        <w:rPr>
          <w:bCs/>
          <w:color w:val="000000"/>
          <w:sz w:val="28"/>
          <w:szCs w:val="28"/>
        </w:rPr>
        <w:t>,</w:t>
      </w:r>
      <w:r w:rsidRPr="00050243">
        <w:rPr>
          <w:bCs/>
          <w:color w:val="000000"/>
          <w:sz w:val="28"/>
          <w:szCs w:val="28"/>
        </w:rPr>
        <w:t xml:space="preserve"> обрезка веток;</w:t>
      </w:r>
    </w:p>
    <w:p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посадка деревьев и кустарников, цветочной рассады</w:t>
      </w:r>
      <w:r>
        <w:rPr>
          <w:bCs/>
          <w:color w:val="000000"/>
          <w:sz w:val="28"/>
          <w:szCs w:val="28"/>
        </w:rPr>
        <w:t>,</w:t>
      </w:r>
      <w:r w:rsidRPr="00050243">
        <w:rPr>
          <w:bCs/>
          <w:color w:val="000000"/>
          <w:sz w:val="28"/>
          <w:szCs w:val="28"/>
        </w:rPr>
        <w:t xml:space="preserve"> побелка деревьев;</w:t>
      </w:r>
    </w:p>
    <w:p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lastRenderedPageBreak/>
        <w:t xml:space="preserve">- очистка и озеленение территорий предприятий и организаций, улиц, скверов сельского поселения </w:t>
      </w:r>
      <w:r>
        <w:rPr>
          <w:bCs/>
          <w:color w:val="000000"/>
          <w:sz w:val="28"/>
          <w:szCs w:val="28"/>
        </w:rPr>
        <w:t>Красный Яр</w:t>
      </w:r>
      <w:r w:rsidRPr="00050243">
        <w:rPr>
          <w:bCs/>
          <w:color w:val="000000"/>
          <w:sz w:val="28"/>
          <w:szCs w:val="28"/>
        </w:rPr>
        <w:t>;</w:t>
      </w:r>
    </w:p>
    <w:p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окраска элементов благоустройства (заборы, лавочки, игровые площадки);</w:t>
      </w:r>
    </w:p>
    <w:p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очистка дорожных покрытий в местах, недоступных для дорожной техники;</w:t>
      </w:r>
    </w:p>
    <w:p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благоустройство кладбищ, мест воинских захоронений;</w:t>
      </w:r>
    </w:p>
    <w:p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косметический ремонт зданий и помещений.</w:t>
      </w:r>
    </w:p>
    <w:p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 3. Круглогодичный период (с 1 января по 31 декабря):</w:t>
      </w:r>
    </w:p>
    <w:p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40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погрузка крупногабаритных отходов</w:t>
      </w:r>
      <w:r>
        <w:rPr>
          <w:bCs/>
          <w:color w:val="000000"/>
          <w:sz w:val="28"/>
          <w:szCs w:val="28"/>
        </w:rPr>
        <w:t xml:space="preserve"> и материалов;</w:t>
      </w:r>
    </w:p>
    <w:p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color w:val="444444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очистка от мусора территори</w:t>
      </w:r>
      <w:r>
        <w:rPr>
          <w:bCs/>
          <w:color w:val="000000"/>
          <w:sz w:val="28"/>
          <w:szCs w:val="28"/>
        </w:rPr>
        <w:t>и</w:t>
      </w:r>
      <w:r w:rsidRPr="00050243">
        <w:rPr>
          <w:bCs/>
          <w:color w:val="000000"/>
          <w:sz w:val="28"/>
          <w:szCs w:val="28"/>
        </w:rPr>
        <w:t>;</w:t>
      </w:r>
    </w:p>
    <w:p w:rsidR="00CE11C6" w:rsidRDefault="00CE11C6" w:rsidP="00CE11C6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050243">
        <w:rPr>
          <w:bCs/>
          <w:color w:val="000000"/>
          <w:sz w:val="28"/>
          <w:szCs w:val="28"/>
        </w:rPr>
        <w:t>- уборка произво</w:t>
      </w:r>
      <w:r>
        <w:rPr>
          <w:bCs/>
          <w:color w:val="000000"/>
          <w:sz w:val="28"/>
          <w:szCs w:val="28"/>
        </w:rPr>
        <w:t>дственных и служебных помещений;</w:t>
      </w:r>
    </w:p>
    <w:p w:rsidR="00CE11C6" w:rsidRDefault="00CE11C6" w:rsidP="00CE11C6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-разноска информационных материалов;</w:t>
      </w:r>
    </w:p>
    <w:p w:rsidR="00CE11C6" w:rsidRDefault="00CE11C6" w:rsidP="00CE11C6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подшивка документов;</w:t>
      </w:r>
    </w:p>
    <w:p w:rsidR="00CE11C6" w:rsidRPr="00050243" w:rsidRDefault="00CE11C6" w:rsidP="00CE11C6">
      <w:pPr>
        <w:widowControl/>
        <w:autoSpaceDE/>
        <w:autoSpaceDN/>
        <w:adjustRightInd/>
        <w:spacing w:line="360" w:lineRule="auto"/>
        <w:ind w:firstLine="567"/>
        <w:jc w:val="both"/>
        <w:rPr>
          <w:bCs/>
          <w:color w:val="444444"/>
          <w:sz w:val="28"/>
          <w:szCs w:val="28"/>
        </w:rPr>
      </w:pPr>
      <w:r>
        <w:rPr>
          <w:bCs/>
          <w:color w:val="000000"/>
          <w:sz w:val="28"/>
          <w:szCs w:val="28"/>
        </w:rPr>
        <w:t>- машинописные работы;</w:t>
      </w:r>
    </w:p>
    <w:p w:rsidR="00B74F26" w:rsidRPr="00F45AA5" w:rsidRDefault="00B74F26" w:rsidP="00F45AA5">
      <w:pPr>
        <w:widowControl/>
        <w:autoSpaceDE/>
        <w:autoSpaceDN/>
        <w:adjustRightInd/>
        <w:jc w:val="both"/>
        <w:rPr>
          <w:rFonts w:ascii="Trebuchet MS" w:hAnsi="Trebuchet MS"/>
          <w:b/>
          <w:bCs/>
          <w:color w:val="444444"/>
          <w:sz w:val="27"/>
          <w:szCs w:val="27"/>
        </w:rPr>
      </w:pPr>
    </w:p>
    <w:sectPr w:rsidR="00B74F26" w:rsidRPr="00F45AA5" w:rsidSect="00653FA6">
      <w:headerReference w:type="default" r:id="rId1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E2" w:rsidRDefault="00365DE2" w:rsidP="001E5C11">
      <w:r>
        <w:separator/>
      </w:r>
    </w:p>
  </w:endnote>
  <w:endnote w:type="continuationSeparator" w:id="0">
    <w:p w:rsidR="00365DE2" w:rsidRDefault="00365DE2" w:rsidP="001E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E2" w:rsidRDefault="00365DE2" w:rsidP="001E5C11">
      <w:r>
        <w:separator/>
      </w:r>
    </w:p>
  </w:footnote>
  <w:footnote w:type="continuationSeparator" w:id="0">
    <w:p w:rsidR="00365DE2" w:rsidRDefault="00365DE2" w:rsidP="001E5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166528"/>
      <w:docPartObj>
        <w:docPartGallery w:val="Page Numbers (Top of Page)"/>
        <w:docPartUnique/>
      </w:docPartObj>
    </w:sdtPr>
    <w:sdtEndPr/>
    <w:sdtContent>
      <w:p w:rsidR="001E5C11" w:rsidRDefault="001E5C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90D">
          <w:rPr>
            <w:noProof/>
          </w:rPr>
          <w:t>2</w:t>
        </w:r>
        <w:r>
          <w:fldChar w:fldCharType="end"/>
        </w:r>
      </w:p>
    </w:sdtContent>
  </w:sdt>
  <w:p w:rsidR="001E5C11" w:rsidRDefault="001E5C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4139D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C385734"/>
    <w:multiLevelType w:val="hybridMultilevel"/>
    <w:tmpl w:val="B202A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13D11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825028B"/>
    <w:multiLevelType w:val="hybridMultilevel"/>
    <w:tmpl w:val="9496C78C"/>
    <w:lvl w:ilvl="0" w:tplc="94CE2A42">
      <w:start w:val="1"/>
      <w:numFmt w:val="decimal"/>
      <w:lvlText w:val="%1)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B286522"/>
    <w:multiLevelType w:val="hybridMultilevel"/>
    <w:tmpl w:val="B202A5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25695"/>
    <w:multiLevelType w:val="hybridMultilevel"/>
    <w:tmpl w:val="873EEEC0"/>
    <w:lvl w:ilvl="0" w:tplc="58AE8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3B06B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73E028B6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76A84F3B"/>
    <w:multiLevelType w:val="hybridMultilevel"/>
    <w:tmpl w:val="61DE041E"/>
    <w:lvl w:ilvl="0" w:tplc="7BFE520E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A5"/>
    <w:rsid w:val="000073BA"/>
    <w:rsid w:val="0002364F"/>
    <w:rsid w:val="00030C18"/>
    <w:rsid w:val="00050243"/>
    <w:rsid w:val="000D598C"/>
    <w:rsid w:val="00111452"/>
    <w:rsid w:val="00130C26"/>
    <w:rsid w:val="001A08C9"/>
    <w:rsid w:val="001B0E4F"/>
    <w:rsid w:val="001B73EF"/>
    <w:rsid w:val="001E46CA"/>
    <w:rsid w:val="001E5C11"/>
    <w:rsid w:val="00204D02"/>
    <w:rsid w:val="00222385"/>
    <w:rsid w:val="002323E8"/>
    <w:rsid w:val="0026090D"/>
    <w:rsid w:val="002C796A"/>
    <w:rsid w:val="002D212B"/>
    <w:rsid w:val="0031582E"/>
    <w:rsid w:val="0034092D"/>
    <w:rsid w:val="00341C0F"/>
    <w:rsid w:val="00356A7D"/>
    <w:rsid w:val="00365DE2"/>
    <w:rsid w:val="003C5E6B"/>
    <w:rsid w:val="003D3EEE"/>
    <w:rsid w:val="0043707F"/>
    <w:rsid w:val="004831AA"/>
    <w:rsid w:val="004A4ABA"/>
    <w:rsid w:val="004B5C35"/>
    <w:rsid w:val="0053233D"/>
    <w:rsid w:val="00557211"/>
    <w:rsid w:val="006019E8"/>
    <w:rsid w:val="00620B6D"/>
    <w:rsid w:val="00621F53"/>
    <w:rsid w:val="00641BE3"/>
    <w:rsid w:val="00645334"/>
    <w:rsid w:val="00652FD7"/>
    <w:rsid w:val="00653FA6"/>
    <w:rsid w:val="00671DBC"/>
    <w:rsid w:val="00694C58"/>
    <w:rsid w:val="006F28BB"/>
    <w:rsid w:val="00760D83"/>
    <w:rsid w:val="00775EA8"/>
    <w:rsid w:val="007D6FF0"/>
    <w:rsid w:val="007E5D9B"/>
    <w:rsid w:val="008241E3"/>
    <w:rsid w:val="00836472"/>
    <w:rsid w:val="008D0FB8"/>
    <w:rsid w:val="008F2420"/>
    <w:rsid w:val="00951C1E"/>
    <w:rsid w:val="00983EA5"/>
    <w:rsid w:val="00985B6F"/>
    <w:rsid w:val="009B2786"/>
    <w:rsid w:val="00A3045F"/>
    <w:rsid w:val="00A63A3F"/>
    <w:rsid w:val="00A82BF2"/>
    <w:rsid w:val="00AB53D7"/>
    <w:rsid w:val="00AF3378"/>
    <w:rsid w:val="00B0708B"/>
    <w:rsid w:val="00B252A0"/>
    <w:rsid w:val="00B33949"/>
    <w:rsid w:val="00B45263"/>
    <w:rsid w:val="00B74F26"/>
    <w:rsid w:val="00BA192F"/>
    <w:rsid w:val="00BC6875"/>
    <w:rsid w:val="00C02533"/>
    <w:rsid w:val="00C35CFB"/>
    <w:rsid w:val="00C553D0"/>
    <w:rsid w:val="00CE11C6"/>
    <w:rsid w:val="00D40BCC"/>
    <w:rsid w:val="00D55EC9"/>
    <w:rsid w:val="00DC38D4"/>
    <w:rsid w:val="00DE6468"/>
    <w:rsid w:val="00DE7E39"/>
    <w:rsid w:val="00E220F2"/>
    <w:rsid w:val="00E3473F"/>
    <w:rsid w:val="00F24795"/>
    <w:rsid w:val="00F34B93"/>
    <w:rsid w:val="00F415A5"/>
    <w:rsid w:val="00F45AA5"/>
    <w:rsid w:val="00F6199D"/>
    <w:rsid w:val="00F6611B"/>
    <w:rsid w:val="00F9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EA5"/>
    <w:pPr>
      <w:keepNext/>
      <w:shd w:val="clear" w:color="auto" w:fill="FFFFFF"/>
      <w:spacing w:line="410" w:lineRule="exact"/>
      <w:ind w:left="122"/>
      <w:jc w:val="center"/>
      <w:outlineLvl w:val="0"/>
    </w:pPr>
    <w:rPr>
      <w:b/>
      <w:color w:val="000000"/>
      <w:spacing w:val="5"/>
      <w:sz w:val="32"/>
    </w:rPr>
  </w:style>
  <w:style w:type="paragraph" w:styleId="2">
    <w:name w:val="heading 2"/>
    <w:basedOn w:val="a"/>
    <w:next w:val="a"/>
    <w:link w:val="20"/>
    <w:qFormat/>
    <w:rsid w:val="00983EA5"/>
    <w:pPr>
      <w:keepNext/>
      <w:shd w:val="clear" w:color="auto" w:fill="FFFFFF"/>
      <w:spacing w:before="497" w:line="490" w:lineRule="exact"/>
      <w:ind w:left="101"/>
      <w:jc w:val="center"/>
      <w:outlineLvl w:val="1"/>
    </w:pPr>
    <w:rPr>
      <w:rFonts w:ascii="Courier New" w:hAnsi="Courier New"/>
      <w:b/>
      <w:color w:val="000000"/>
      <w:spacing w:val="-9"/>
      <w:sz w:val="40"/>
    </w:rPr>
  </w:style>
  <w:style w:type="paragraph" w:styleId="3">
    <w:name w:val="heading 3"/>
    <w:basedOn w:val="a"/>
    <w:next w:val="a"/>
    <w:link w:val="30"/>
    <w:qFormat/>
    <w:rsid w:val="00983EA5"/>
    <w:pPr>
      <w:keepNext/>
      <w:shd w:val="clear" w:color="auto" w:fill="FFFFFF"/>
      <w:spacing w:line="410" w:lineRule="exact"/>
      <w:ind w:left="367"/>
      <w:jc w:val="center"/>
      <w:outlineLvl w:val="2"/>
    </w:pPr>
    <w:rPr>
      <w:b/>
      <w:color w:val="000000"/>
      <w:spacing w:val="4"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9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EA5"/>
    <w:rPr>
      <w:rFonts w:ascii="Times New Roman" w:eastAsia="Times New Roman" w:hAnsi="Times New Roman" w:cs="Times New Roman"/>
      <w:b/>
      <w:color w:val="000000"/>
      <w:spacing w:val="5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83EA5"/>
    <w:rPr>
      <w:rFonts w:ascii="Courier New" w:eastAsia="Times New Roman" w:hAnsi="Courier New" w:cs="Times New Roman"/>
      <w:b/>
      <w:color w:val="000000"/>
      <w:spacing w:val="-9"/>
      <w:sz w:val="4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83EA5"/>
    <w:rPr>
      <w:rFonts w:ascii="Times New Roman" w:eastAsia="Times New Roman" w:hAnsi="Times New Roman" w:cs="Times New Roman"/>
      <w:b/>
      <w:color w:val="000000"/>
      <w:spacing w:val="4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83EA5"/>
    <w:pPr>
      <w:ind w:left="720"/>
      <w:contextualSpacing/>
    </w:pPr>
  </w:style>
  <w:style w:type="paragraph" w:customStyle="1" w:styleId="ConsPlusNormal">
    <w:name w:val="ConsPlusNormal"/>
    <w:rsid w:val="00983E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502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50243"/>
  </w:style>
  <w:style w:type="character" w:styleId="a5">
    <w:name w:val="Hyperlink"/>
    <w:basedOn w:val="a0"/>
    <w:uiPriority w:val="99"/>
    <w:unhideWhenUsed/>
    <w:rsid w:val="000502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1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1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409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8">
    <w:name w:val="Адресат (кому)"/>
    <w:basedOn w:val="a"/>
    <w:rsid w:val="0034092D"/>
    <w:pPr>
      <w:widowControl/>
      <w:suppressAutoHyphens/>
      <w:autoSpaceDE/>
      <w:autoSpaceDN/>
      <w:adjustRightInd/>
    </w:pPr>
    <w:rPr>
      <w:b/>
      <w:i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33949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EA5"/>
    <w:pPr>
      <w:keepNext/>
      <w:shd w:val="clear" w:color="auto" w:fill="FFFFFF"/>
      <w:spacing w:line="410" w:lineRule="exact"/>
      <w:ind w:left="122"/>
      <w:jc w:val="center"/>
      <w:outlineLvl w:val="0"/>
    </w:pPr>
    <w:rPr>
      <w:b/>
      <w:color w:val="000000"/>
      <w:spacing w:val="5"/>
      <w:sz w:val="32"/>
    </w:rPr>
  </w:style>
  <w:style w:type="paragraph" w:styleId="2">
    <w:name w:val="heading 2"/>
    <w:basedOn w:val="a"/>
    <w:next w:val="a"/>
    <w:link w:val="20"/>
    <w:qFormat/>
    <w:rsid w:val="00983EA5"/>
    <w:pPr>
      <w:keepNext/>
      <w:shd w:val="clear" w:color="auto" w:fill="FFFFFF"/>
      <w:spacing w:before="497" w:line="490" w:lineRule="exact"/>
      <w:ind w:left="101"/>
      <w:jc w:val="center"/>
      <w:outlineLvl w:val="1"/>
    </w:pPr>
    <w:rPr>
      <w:rFonts w:ascii="Courier New" w:hAnsi="Courier New"/>
      <w:b/>
      <w:color w:val="000000"/>
      <w:spacing w:val="-9"/>
      <w:sz w:val="40"/>
    </w:rPr>
  </w:style>
  <w:style w:type="paragraph" w:styleId="3">
    <w:name w:val="heading 3"/>
    <w:basedOn w:val="a"/>
    <w:next w:val="a"/>
    <w:link w:val="30"/>
    <w:qFormat/>
    <w:rsid w:val="00983EA5"/>
    <w:pPr>
      <w:keepNext/>
      <w:shd w:val="clear" w:color="auto" w:fill="FFFFFF"/>
      <w:spacing w:line="410" w:lineRule="exact"/>
      <w:ind w:left="367"/>
      <w:jc w:val="center"/>
      <w:outlineLvl w:val="2"/>
    </w:pPr>
    <w:rPr>
      <w:b/>
      <w:color w:val="000000"/>
      <w:spacing w:val="4"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09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EA5"/>
    <w:rPr>
      <w:rFonts w:ascii="Times New Roman" w:eastAsia="Times New Roman" w:hAnsi="Times New Roman" w:cs="Times New Roman"/>
      <w:b/>
      <w:color w:val="000000"/>
      <w:spacing w:val="5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83EA5"/>
    <w:rPr>
      <w:rFonts w:ascii="Courier New" w:eastAsia="Times New Roman" w:hAnsi="Courier New" w:cs="Times New Roman"/>
      <w:b/>
      <w:color w:val="000000"/>
      <w:spacing w:val="-9"/>
      <w:sz w:val="4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83EA5"/>
    <w:rPr>
      <w:rFonts w:ascii="Times New Roman" w:eastAsia="Times New Roman" w:hAnsi="Times New Roman" w:cs="Times New Roman"/>
      <w:b/>
      <w:color w:val="000000"/>
      <w:spacing w:val="4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83EA5"/>
    <w:pPr>
      <w:ind w:left="720"/>
      <w:contextualSpacing/>
    </w:pPr>
  </w:style>
  <w:style w:type="paragraph" w:customStyle="1" w:styleId="ConsPlusNormal">
    <w:name w:val="ConsPlusNormal"/>
    <w:rsid w:val="00983E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0502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50243"/>
  </w:style>
  <w:style w:type="character" w:styleId="a5">
    <w:name w:val="Hyperlink"/>
    <w:basedOn w:val="a0"/>
    <w:uiPriority w:val="99"/>
    <w:unhideWhenUsed/>
    <w:rsid w:val="000502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61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1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409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a8">
    <w:name w:val="Адресат (кому)"/>
    <w:basedOn w:val="a"/>
    <w:rsid w:val="0034092D"/>
    <w:pPr>
      <w:widowControl/>
      <w:suppressAutoHyphens/>
      <w:autoSpaceDE/>
      <w:autoSpaceDN/>
      <w:adjustRightInd/>
    </w:pPr>
    <w:rPr>
      <w:b/>
      <w:i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33949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E5C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5C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rotovka.kinel-cherkassy.ru/index.php/dokumenty/resheniya-sobraniya-predstavitelej/item/168-reshenie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rotovka.kinel-cherkassy.ru/index.php/dokumenty/resheniya-sobraniya-predstavitelej/item/168-reshenie" TargetMode="External"/><Relationship Id="rId17" Type="http://schemas.openxmlformats.org/officeDocument/2006/relationships/hyperlink" Target="http://www.kryarposeleni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krotovka.kinel-cherkassy.ru/index.php/dokumenty/resheniya-sobraniya-predstavitelej/item/168-resheni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rotovka.kinel-cherkassy.ru/index.php/dokumenty/resheniya-sobraniya-predstavitelej/item/168-reshen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otovka.kinel-cherkassy.ru/index.php/dokumenty/resheniya-sobraniya-predstavitelej/item/168-reshenie" TargetMode="External"/><Relationship Id="rId10" Type="http://schemas.openxmlformats.org/officeDocument/2006/relationships/hyperlink" Target="consultantplus://offline/ref=5840FC126B40DBF2D26EB6CBDA2183CC9DD37E0C85D9FB2341130E7C566916C2715832805A0C3FF1yCA3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40FC126B40DBF2D26EB6CBDA2183CC9DD3780180D3FB2341130E7C566916C2715832805A0F3FFFyCA4H" TargetMode="External"/><Relationship Id="rId14" Type="http://schemas.openxmlformats.org/officeDocument/2006/relationships/hyperlink" Target="http://krotovka.kinel-cherkassy.ru/index.php/dokumenty/resheniya-sobraniya-predstavitelej/item/168-res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2020-11-23T10:47:00Z</cp:lastPrinted>
  <dcterms:created xsi:type="dcterms:W3CDTF">2014-12-20T11:57:00Z</dcterms:created>
  <dcterms:modified xsi:type="dcterms:W3CDTF">2020-11-24T06:50:00Z</dcterms:modified>
</cp:coreProperties>
</file>