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23" w:rsidRPr="00EE3A23" w:rsidRDefault="00956578" w:rsidP="00EE3A23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9264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66976699" r:id="rId6"/>
        </w:pict>
      </w:r>
    </w:p>
    <w:p w:rsidR="00EE3A23" w:rsidRPr="00EE3A23" w:rsidRDefault="00EE3A23" w:rsidP="00EE3A23">
      <w:pPr>
        <w:jc w:val="center"/>
        <w:rPr>
          <w:b/>
          <w:iCs/>
          <w:sz w:val="32"/>
          <w:szCs w:val="32"/>
        </w:rPr>
      </w:pPr>
      <w:r w:rsidRPr="00EE3A23">
        <w:rPr>
          <w:b/>
          <w:iCs/>
          <w:noProof/>
          <w:sz w:val="32"/>
          <w:szCs w:val="32"/>
        </w:rPr>
        <w:t>АДМИНИСТРАЦИЯ</w:t>
      </w:r>
    </w:p>
    <w:p w:rsidR="00EE3A23" w:rsidRPr="00EE3A23" w:rsidRDefault="00EE3A23" w:rsidP="00EE3A23">
      <w:pPr>
        <w:jc w:val="center"/>
        <w:rPr>
          <w:b/>
          <w:sz w:val="32"/>
          <w:szCs w:val="32"/>
        </w:rPr>
      </w:pPr>
      <w:r w:rsidRPr="00EE3A23">
        <w:rPr>
          <w:b/>
          <w:sz w:val="32"/>
          <w:szCs w:val="32"/>
        </w:rPr>
        <w:t>СЕЛЬСКОГО ПОСЕЛЕНИЯ КРАСНЫЙ ЯР</w:t>
      </w:r>
    </w:p>
    <w:p w:rsidR="00EE3A23" w:rsidRPr="00EE3A23" w:rsidRDefault="00EE3A23" w:rsidP="00EE3A23">
      <w:pPr>
        <w:jc w:val="center"/>
        <w:rPr>
          <w:b/>
          <w:sz w:val="32"/>
          <w:szCs w:val="32"/>
        </w:rPr>
      </w:pPr>
      <w:r w:rsidRPr="00EE3A23">
        <w:rPr>
          <w:b/>
          <w:sz w:val="32"/>
          <w:szCs w:val="32"/>
        </w:rPr>
        <w:t>МУНИЦИПАЛЬНОГО РАЙОНА КРАСНОЯРСКИЙ</w:t>
      </w:r>
    </w:p>
    <w:p w:rsidR="00EE3A23" w:rsidRPr="00EE3A23" w:rsidRDefault="00EE3A23" w:rsidP="00EE3A23">
      <w:pPr>
        <w:jc w:val="center"/>
        <w:rPr>
          <w:b/>
          <w:sz w:val="32"/>
          <w:szCs w:val="32"/>
        </w:rPr>
      </w:pPr>
      <w:r w:rsidRPr="00EE3A23">
        <w:rPr>
          <w:b/>
          <w:sz w:val="32"/>
          <w:szCs w:val="32"/>
        </w:rPr>
        <w:t>САМАРСКОЙ ОБЛАСТИ</w:t>
      </w:r>
    </w:p>
    <w:p w:rsidR="00EE3A23" w:rsidRPr="00EE3A23" w:rsidRDefault="00EE3A23" w:rsidP="00EE3A23">
      <w:pPr>
        <w:jc w:val="center"/>
        <w:rPr>
          <w:b/>
        </w:rPr>
      </w:pPr>
      <w:bookmarkStart w:id="0" w:name="_GoBack"/>
      <w:bookmarkEnd w:id="0"/>
    </w:p>
    <w:p w:rsidR="00EE3A23" w:rsidRPr="00EE3A23" w:rsidRDefault="00EE3A23" w:rsidP="00EE3A23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E3A2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E3A23" w:rsidRPr="00EE3A23" w:rsidRDefault="00D323A5" w:rsidP="00EE3A23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 0</w:t>
      </w:r>
      <w:r w:rsidR="00E12E27">
        <w:rPr>
          <w:b w:val="0"/>
          <w:i w:val="0"/>
        </w:rPr>
        <w:t>9</w:t>
      </w:r>
      <w:r>
        <w:rPr>
          <w:b w:val="0"/>
          <w:i w:val="0"/>
        </w:rPr>
        <w:t xml:space="preserve"> »  ноября  2020 года   №  372</w:t>
      </w:r>
    </w:p>
    <w:p w:rsidR="00EE3A23" w:rsidRPr="00EE3A23" w:rsidRDefault="00EE3A23" w:rsidP="00EE3A23">
      <w:pPr>
        <w:jc w:val="both"/>
        <w:rPr>
          <w:b/>
          <w:sz w:val="28"/>
          <w:szCs w:val="28"/>
        </w:rPr>
      </w:pPr>
    </w:p>
    <w:p w:rsidR="00EE3A23" w:rsidRPr="00EE3A23" w:rsidRDefault="00EE3A23" w:rsidP="00EE3A23">
      <w:pPr>
        <w:jc w:val="center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О внесении изменений в постановление администрации сельского поселения Красный Яр № 279  от 21.10.2014 г. «</w:t>
      </w:r>
      <w:r w:rsidRPr="00EE3A23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EE3A23">
        <w:rPr>
          <w:b/>
          <w:spacing w:val="-10"/>
          <w:sz w:val="28"/>
          <w:szCs w:val="28"/>
        </w:rPr>
        <w:t>предоставления муниципальной услуги «</w:t>
      </w:r>
      <w:r w:rsidRPr="00EE3A23">
        <w:rPr>
          <w:b/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 Красноярский Самарской области</w:t>
      </w:r>
      <w:r w:rsidRPr="00EE3A23">
        <w:rPr>
          <w:b/>
          <w:sz w:val="28"/>
          <w:szCs w:val="28"/>
        </w:rPr>
        <w:t>»»</w:t>
      </w:r>
    </w:p>
    <w:p w:rsidR="00EE3A23" w:rsidRPr="00EE3A23" w:rsidRDefault="00EE3A23" w:rsidP="00EE3A23">
      <w:pPr>
        <w:pStyle w:val="21"/>
        <w:spacing w:line="200" w:lineRule="atLeast"/>
        <w:jc w:val="center"/>
        <w:rPr>
          <w:szCs w:val="28"/>
        </w:rPr>
      </w:pPr>
    </w:p>
    <w:p w:rsidR="00EE3A23" w:rsidRPr="00EE3A23" w:rsidRDefault="00EE3A23" w:rsidP="00EE3A23">
      <w:pPr>
        <w:spacing w:line="360" w:lineRule="auto"/>
        <w:ind w:firstLine="708"/>
        <w:jc w:val="both"/>
        <w:rPr>
          <w:sz w:val="28"/>
          <w:szCs w:val="28"/>
        </w:rPr>
      </w:pPr>
      <w:r w:rsidRPr="00EE3A23">
        <w:rPr>
          <w:sz w:val="28"/>
          <w:szCs w:val="28"/>
        </w:rPr>
        <w:t xml:space="preserve">Рассмотрев письмо Министерства имущественных отношений Самарской области, с учетом положений Распоряжения Правительства РФ от 31.07.2017 года № 147-Р,  в  соответствии с Федеральным законом от 06.10.2003 г. № 131- ФЗ «Об общих принципах организации местного самоуправления в Российской Федерации», Администрация сельского поселения Красный Яр муниципального района Красноярский Самарской области </w:t>
      </w:r>
      <w:r w:rsidRPr="00EE3A23">
        <w:rPr>
          <w:bCs/>
          <w:sz w:val="28"/>
          <w:szCs w:val="28"/>
        </w:rPr>
        <w:t>ПОСТАНОВЛЯЕТ</w:t>
      </w:r>
      <w:r w:rsidRPr="00EE3A23">
        <w:rPr>
          <w:sz w:val="28"/>
          <w:szCs w:val="28"/>
        </w:rPr>
        <w:t>:</w:t>
      </w:r>
    </w:p>
    <w:p w:rsidR="00EE3A23" w:rsidRPr="00EE3A23" w:rsidRDefault="00EE3A23" w:rsidP="00EE3A23">
      <w:pPr>
        <w:spacing w:line="360" w:lineRule="auto"/>
        <w:ind w:firstLine="708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1. Внести в Административный регламент «</w:t>
      </w:r>
      <w:r w:rsidRPr="00EE3A23">
        <w:rPr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Красноярский Самарской области»</w:t>
      </w:r>
      <w:r w:rsidRPr="00EE3A23">
        <w:rPr>
          <w:sz w:val="28"/>
          <w:szCs w:val="28"/>
        </w:rPr>
        <w:t>, следующие изменения:</w:t>
      </w:r>
    </w:p>
    <w:p w:rsidR="00EE3A23" w:rsidRPr="00EE3A23" w:rsidRDefault="00EE3A23" w:rsidP="00EE3A23">
      <w:pPr>
        <w:spacing w:line="360" w:lineRule="auto"/>
        <w:jc w:val="both"/>
      </w:pPr>
    </w:p>
    <w:p w:rsidR="00EE3A23" w:rsidRPr="00EE3A23" w:rsidRDefault="00EE3A23" w:rsidP="00EE3A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1)  Пункт 2.4.  Административного регламента, изложить в следующей редакции:</w:t>
      </w:r>
    </w:p>
    <w:p w:rsidR="00EE3A23" w:rsidRPr="00EE3A23" w:rsidRDefault="00EE3A23" w:rsidP="00EE3A2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E3A23">
        <w:rPr>
          <w:sz w:val="28"/>
          <w:szCs w:val="28"/>
        </w:rPr>
        <w:t>«</w:t>
      </w:r>
      <w:r w:rsidRPr="00EE3A23">
        <w:rPr>
          <w:spacing w:val="-10"/>
          <w:sz w:val="28"/>
          <w:szCs w:val="28"/>
        </w:rPr>
        <w:t xml:space="preserve">Срок предоставления муниципальной услуги не превышает 8 дней </w:t>
      </w:r>
      <w:r w:rsidRPr="00EE3A23">
        <w:rPr>
          <w:bCs/>
          <w:spacing w:val="-10"/>
          <w:sz w:val="28"/>
          <w:szCs w:val="28"/>
        </w:rPr>
        <w:t>со дня подачи соответствующего заявления</w:t>
      </w:r>
      <w:r w:rsidRPr="00EE3A23">
        <w:rPr>
          <w:sz w:val="28"/>
          <w:szCs w:val="28"/>
        </w:rPr>
        <w:t>».</w:t>
      </w:r>
    </w:p>
    <w:p w:rsidR="00EE3A23" w:rsidRPr="00EE3A23" w:rsidRDefault="00EE3A23" w:rsidP="00EE3A2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lastRenderedPageBreak/>
        <w:t>2. Настоящее постановление довести до сведения муниципальных служащих администрации сельского поселения Красный Яр.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3.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Глава сельского поселения</w:t>
      </w:r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Красный Яр муниципального</w:t>
      </w:r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района Красноярский</w:t>
      </w:r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Самарской области                                                       А.Г. Бушов</w:t>
      </w:r>
    </w:p>
    <w:p w:rsidR="00AF6C0C" w:rsidRDefault="00956578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23"/>
    <w:rsid w:val="001517CE"/>
    <w:rsid w:val="00447D03"/>
    <w:rsid w:val="00956578"/>
    <w:rsid w:val="00B81B1E"/>
    <w:rsid w:val="00D323A5"/>
    <w:rsid w:val="00E12E27"/>
    <w:rsid w:val="00EE3A2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A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E3A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E3A23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EE3A23"/>
    <w:pPr>
      <w:suppressAutoHyphens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A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E3A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E3A23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EE3A23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Боярин</cp:lastModifiedBy>
  <cp:revision>6</cp:revision>
  <cp:lastPrinted>2020-11-15T16:19:00Z</cp:lastPrinted>
  <dcterms:created xsi:type="dcterms:W3CDTF">2020-11-03T10:07:00Z</dcterms:created>
  <dcterms:modified xsi:type="dcterms:W3CDTF">2020-11-15T16:19:00Z</dcterms:modified>
</cp:coreProperties>
</file>