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8D" w:rsidRDefault="00AD568D" w:rsidP="00E32A0F">
      <w:pPr>
        <w:jc w:val="center"/>
        <w:rPr>
          <w:b/>
          <w:iCs/>
          <w:sz w:val="32"/>
          <w:szCs w:val="32"/>
        </w:rPr>
      </w:pP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E32A0F" w:rsidRDefault="00E32A0F" w:rsidP="00E32A0F">
      <w:pPr>
        <w:jc w:val="center"/>
        <w:rPr>
          <w:b/>
          <w:sz w:val="32"/>
          <w:szCs w:val="32"/>
        </w:rPr>
      </w:pPr>
    </w:p>
    <w:p w:rsidR="00F77EF4" w:rsidRDefault="00F77EF4" w:rsidP="00E32A0F">
      <w:pPr>
        <w:jc w:val="center"/>
        <w:rPr>
          <w:b/>
          <w:sz w:val="32"/>
          <w:szCs w:val="32"/>
        </w:rPr>
      </w:pPr>
    </w:p>
    <w:p w:rsidR="00E32A0F" w:rsidRDefault="00E32A0F" w:rsidP="00E32A0F">
      <w:pPr>
        <w:pStyle w:val="9"/>
        <w:spacing w:before="0" w:after="200"/>
      </w:pPr>
      <w:r>
        <w:rPr>
          <w:szCs w:val="32"/>
        </w:rPr>
        <w:t>ПОСТАНОВЛЕНИЕ</w:t>
      </w:r>
    </w:p>
    <w:p w:rsidR="00E32A0F" w:rsidRDefault="00E32A0F" w:rsidP="00E32A0F">
      <w:pPr>
        <w:pStyle w:val="a3"/>
        <w:suppressAutoHyphens w:val="0"/>
        <w:jc w:val="center"/>
        <w:rPr>
          <w:b w:val="0"/>
          <w:i w:val="0"/>
        </w:rPr>
      </w:pPr>
      <w:r w:rsidRPr="00980920">
        <w:rPr>
          <w:i w:val="0"/>
        </w:rPr>
        <w:t xml:space="preserve">от </w:t>
      </w:r>
      <w:r w:rsidR="00980920" w:rsidRPr="00980920">
        <w:rPr>
          <w:i w:val="0"/>
        </w:rPr>
        <w:t>2</w:t>
      </w:r>
      <w:r w:rsidR="00980920">
        <w:rPr>
          <w:i w:val="0"/>
        </w:rPr>
        <w:t>6</w:t>
      </w:r>
      <w:r w:rsidRPr="00980920">
        <w:rPr>
          <w:i w:val="0"/>
        </w:rPr>
        <w:t xml:space="preserve"> </w:t>
      </w:r>
      <w:r w:rsidR="00980920" w:rsidRPr="00980920">
        <w:rPr>
          <w:i w:val="0"/>
        </w:rPr>
        <w:t>августа</w:t>
      </w:r>
      <w:r w:rsidRPr="00980920">
        <w:rPr>
          <w:i w:val="0"/>
        </w:rPr>
        <w:t xml:space="preserve"> 2016 года №</w:t>
      </w:r>
      <w:r w:rsidR="00BC05E2">
        <w:rPr>
          <w:i w:val="0"/>
        </w:rPr>
        <w:t>247</w:t>
      </w:r>
    </w:p>
    <w:p w:rsidR="00E32A0F" w:rsidRDefault="00E32A0F" w:rsidP="00E32A0F">
      <w:pPr>
        <w:pStyle w:val="a3"/>
        <w:suppressAutoHyphens w:val="0"/>
        <w:jc w:val="center"/>
        <w:rPr>
          <w:b w:val="0"/>
          <w:i w:val="0"/>
        </w:rPr>
      </w:pPr>
    </w:p>
    <w:p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 </w:t>
      </w:r>
      <w:r w:rsidR="00F77EF4">
        <w:rPr>
          <w:b/>
          <w:szCs w:val="28"/>
        </w:rPr>
        <w:t>1 полугодие</w:t>
      </w:r>
      <w:r>
        <w:rPr>
          <w:b/>
          <w:szCs w:val="28"/>
        </w:rPr>
        <w:t xml:space="preserve"> 201</w:t>
      </w:r>
      <w:r w:rsidR="004C0354">
        <w:rPr>
          <w:b/>
          <w:szCs w:val="28"/>
        </w:rPr>
        <w:t>6</w:t>
      </w:r>
      <w:r>
        <w:rPr>
          <w:b/>
          <w:szCs w:val="28"/>
        </w:rPr>
        <w:t xml:space="preserve"> года</w:t>
      </w:r>
    </w:p>
    <w:p w:rsidR="00E32A0F" w:rsidRDefault="00E32A0F" w:rsidP="00E32A0F">
      <w:pPr>
        <w:jc w:val="both"/>
        <w:rPr>
          <w:b/>
          <w:szCs w:val="28"/>
        </w:rPr>
      </w:pPr>
    </w:p>
    <w:p w:rsidR="00014560" w:rsidRDefault="00014560" w:rsidP="00E32A0F">
      <w:pPr>
        <w:jc w:val="both"/>
        <w:rPr>
          <w:b/>
          <w:szCs w:val="28"/>
        </w:rPr>
      </w:pPr>
    </w:p>
    <w:p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</w:t>
      </w:r>
      <w:r w:rsidR="00F77EF4">
        <w:rPr>
          <w:szCs w:val="28"/>
        </w:rPr>
        <w:t>о</w:t>
      </w:r>
      <w:r>
        <w:rPr>
          <w:szCs w:val="28"/>
        </w:rPr>
        <w:t xml:space="preserve"> ст.264</w:t>
      </w:r>
      <w:r w:rsidR="00F77EF4">
        <w:rPr>
          <w:szCs w:val="28"/>
        </w:rPr>
        <w:t xml:space="preserve"> </w:t>
      </w:r>
      <w:r>
        <w:rPr>
          <w:szCs w:val="28"/>
        </w:rPr>
        <w:t xml:space="preserve"> Бюджетного кодекса Российской Федерации, 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 xml:space="preserve">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ПОСТАНОВЛЯЮ: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F77EF4">
        <w:rPr>
          <w:szCs w:val="28"/>
        </w:rPr>
        <w:t>1 полугодие</w:t>
      </w:r>
      <w:r>
        <w:rPr>
          <w:szCs w:val="28"/>
        </w:rPr>
        <w:t xml:space="preserve"> 201</w:t>
      </w:r>
      <w:r w:rsidR="00217CA1">
        <w:rPr>
          <w:szCs w:val="28"/>
        </w:rPr>
        <w:t>6</w:t>
      </w:r>
      <w:r>
        <w:rPr>
          <w:szCs w:val="28"/>
        </w:rPr>
        <w:t xml:space="preserve"> года</w:t>
      </w:r>
      <w:r>
        <w:rPr>
          <w:iCs/>
          <w:szCs w:val="28"/>
        </w:rPr>
        <w:t>.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F77EF4">
        <w:rPr>
          <w:szCs w:val="28"/>
        </w:rPr>
        <w:t>1 полугодие</w:t>
      </w:r>
      <w:r>
        <w:rPr>
          <w:szCs w:val="28"/>
        </w:rPr>
        <w:t xml:space="preserve"> 201</w:t>
      </w:r>
      <w:r w:rsidR="00217CA1">
        <w:rPr>
          <w:szCs w:val="28"/>
        </w:rPr>
        <w:t>6</w:t>
      </w:r>
      <w:r>
        <w:rPr>
          <w:szCs w:val="28"/>
        </w:rPr>
        <w:t xml:space="preserve">  года в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3. Опубликовать настоящее постановление в средствах массовой информации.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lastRenderedPageBreak/>
        <w:t>4. Настоящее  постановление  вступает  в силу со дня его официального опубликования.</w:t>
      </w:r>
    </w:p>
    <w:p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Cs w:val="28"/>
        </w:rPr>
        <w:t>Красноярский</w:t>
      </w:r>
      <w:proofErr w:type="gramEnd"/>
    </w:p>
    <w:p w:rsidR="00E32A0F" w:rsidRDefault="00E32A0F" w:rsidP="00E32A0F">
      <w:pPr>
        <w:shd w:val="clear" w:color="auto" w:fill="FFFFFF"/>
        <w:spacing w:line="317" w:lineRule="exact"/>
        <w:ind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        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:rsidR="00F52C85" w:rsidRDefault="00F52C85"/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E32A0F" w:rsidRPr="00BC372F" w:rsidRDefault="00E32A0F" w:rsidP="00E32A0F">
      <w:pPr>
        <w:tabs>
          <w:tab w:val="left" w:pos="390"/>
        </w:tabs>
        <w:rPr>
          <w:sz w:val="16"/>
          <w:szCs w:val="16"/>
        </w:rPr>
      </w:pPr>
      <w:r w:rsidRPr="00BC372F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="00217CA1">
        <w:rPr>
          <w:sz w:val="16"/>
          <w:szCs w:val="16"/>
        </w:rPr>
        <w:t xml:space="preserve">Долгова Л.М. </w:t>
      </w:r>
      <w:proofErr w:type="gramStart"/>
      <w:r w:rsidR="00217CA1">
        <w:rPr>
          <w:sz w:val="16"/>
          <w:szCs w:val="16"/>
        </w:rPr>
        <w:t>(</w:t>
      </w:r>
      <w:r w:rsidRPr="00BC372F">
        <w:rPr>
          <w:sz w:val="16"/>
          <w:szCs w:val="16"/>
        </w:rPr>
        <w:t xml:space="preserve"> </w:t>
      </w:r>
      <w:proofErr w:type="gramEnd"/>
      <w:r w:rsidRPr="00BC372F">
        <w:rPr>
          <w:sz w:val="16"/>
          <w:szCs w:val="16"/>
        </w:rPr>
        <w:t>тел.</w:t>
      </w:r>
      <w:r w:rsidR="00217CA1">
        <w:rPr>
          <w:sz w:val="16"/>
          <w:szCs w:val="16"/>
        </w:rPr>
        <w:t xml:space="preserve">8 846 57 </w:t>
      </w:r>
      <w:r w:rsidRPr="00BC372F">
        <w:rPr>
          <w:sz w:val="16"/>
          <w:szCs w:val="16"/>
        </w:rPr>
        <w:t>2-15-22</w:t>
      </w:r>
      <w:r w:rsidR="00217CA1">
        <w:rPr>
          <w:sz w:val="16"/>
          <w:szCs w:val="16"/>
        </w:rPr>
        <w:t>)</w:t>
      </w:r>
    </w:p>
    <w:p w:rsidR="00E32A0F" w:rsidRDefault="00E32A0F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32A0F" w:rsidRDefault="00E32A0F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E32A0F" w:rsidRDefault="00E32A0F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Красный Яр</w:t>
      </w:r>
    </w:p>
    <w:p w:rsidR="00E32A0F" w:rsidRPr="00217CA1" w:rsidRDefault="00E32A0F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  <w:r>
        <w:t xml:space="preserve"> </w:t>
      </w:r>
      <w:r w:rsidRPr="00980920">
        <w:rPr>
          <w:sz w:val="24"/>
          <w:szCs w:val="24"/>
        </w:rPr>
        <w:t xml:space="preserve">от </w:t>
      </w:r>
      <w:r w:rsidR="004C0354" w:rsidRPr="00980920">
        <w:rPr>
          <w:sz w:val="24"/>
          <w:szCs w:val="24"/>
        </w:rPr>
        <w:t>2</w:t>
      </w:r>
      <w:r w:rsidR="008D46C1" w:rsidRPr="00980920">
        <w:rPr>
          <w:sz w:val="24"/>
          <w:szCs w:val="24"/>
        </w:rPr>
        <w:t>6</w:t>
      </w:r>
      <w:r w:rsidRPr="00980920">
        <w:rPr>
          <w:sz w:val="24"/>
          <w:szCs w:val="24"/>
        </w:rPr>
        <w:t>.</w:t>
      </w:r>
      <w:r w:rsidR="004C0354" w:rsidRPr="00980920">
        <w:rPr>
          <w:sz w:val="24"/>
          <w:szCs w:val="24"/>
        </w:rPr>
        <w:t>0</w:t>
      </w:r>
      <w:r w:rsidR="00980920" w:rsidRPr="00980920">
        <w:rPr>
          <w:sz w:val="24"/>
          <w:szCs w:val="24"/>
        </w:rPr>
        <w:t>8</w:t>
      </w:r>
      <w:r w:rsidRPr="00980920">
        <w:rPr>
          <w:sz w:val="24"/>
          <w:szCs w:val="24"/>
        </w:rPr>
        <w:t>.201</w:t>
      </w:r>
      <w:r w:rsidR="004C0354" w:rsidRPr="00980920">
        <w:rPr>
          <w:sz w:val="24"/>
          <w:szCs w:val="24"/>
        </w:rPr>
        <w:t>6</w:t>
      </w:r>
      <w:r w:rsidRPr="00980920">
        <w:rPr>
          <w:sz w:val="24"/>
          <w:szCs w:val="24"/>
        </w:rPr>
        <w:t>г.  №</w:t>
      </w:r>
      <w:r w:rsidR="00BC05E2">
        <w:rPr>
          <w:sz w:val="24"/>
          <w:szCs w:val="24"/>
        </w:rPr>
        <w:t>247</w:t>
      </w:r>
    </w:p>
    <w:p w:rsidR="004C0354" w:rsidRDefault="004C0354" w:rsidP="00E32A0F">
      <w:pPr>
        <w:tabs>
          <w:tab w:val="left" w:pos="9540"/>
          <w:tab w:val="left" w:pos="9720"/>
        </w:tabs>
        <w:ind w:left="4860"/>
        <w:jc w:val="right"/>
      </w:pPr>
    </w:p>
    <w:p w:rsidR="004C0354" w:rsidRPr="00E32A0F" w:rsidRDefault="004C0354" w:rsidP="00E32A0F">
      <w:pPr>
        <w:tabs>
          <w:tab w:val="left" w:pos="9540"/>
          <w:tab w:val="left" w:pos="9720"/>
        </w:tabs>
        <w:ind w:left="4860"/>
        <w:jc w:val="right"/>
        <w:rPr>
          <w:i/>
          <w:iCs/>
          <w:sz w:val="32"/>
          <w:szCs w:val="32"/>
        </w:rPr>
      </w:pPr>
    </w:p>
    <w:p w:rsidR="00E32A0F" w:rsidRPr="003F4496" w:rsidRDefault="00E32A0F" w:rsidP="00E32A0F">
      <w:pPr>
        <w:pStyle w:val="a3"/>
        <w:suppressAutoHyphens w:val="0"/>
        <w:jc w:val="center"/>
        <w:rPr>
          <w:i w:val="0"/>
          <w:iCs/>
          <w:sz w:val="24"/>
          <w:szCs w:val="24"/>
        </w:rPr>
      </w:pPr>
      <w:r w:rsidRPr="003F4496">
        <w:rPr>
          <w:i w:val="0"/>
          <w:iCs/>
          <w:sz w:val="24"/>
          <w:szCs w:val="24"/>
        </w:rPr>
        <w:t>Отчёт</w:t>
      </w:r>
    </w:p>
    <w:p w:rsidR="00E32A0F" w:rsidRPr="003F4496" w:rsidRDefault="00E32A0F" w:rsidP="00E32A0F">
      <w:pPr>
        <w:pStyle w:val="a3"/>
        <w:suppressAutoHyphens w:val="0"/>
        <w:jc w:val="center"/>
        <w:rPr>
          <w:i w:val="0"/>
          <w:sz w:val="24"/>
          <w:szCs w:val="24"/>
        </w:rPr>
      </w:pPr>
      <w:r w:rsidRPr="003F4496">
        <w:rPr>
          <w:i w:val="0"/>
          <w:iCs/>
          <w:sz w:val="24"/>
          <w:szCs w:val="24"/>
        </w:rPr>
        <w:t xml:space="preserve"> </w:t>
      </w:r>
      <w:r w:rsidRPr="003F4496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:rsidR="00E32A0F" w:rsidRPr="003F4496" w:rsidRDefault="00E32A0F" w:rsidP="00E32A0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  <w:r w:rsidRPr="003F4496">
        <w:rPr>
          <w:i w:val="0"/>
          <w:sz w:val="24"/>
          <w:szCs w:val="24"/>
        </w:rPr>
        <w:t xml:space="preserve">за </w:t>
      </w:r>
      <w:r w:rsidR="00217CA1">
        <w:rPr>
          <w:i w:val="0"/>
          <w:sz w:val="24"/>
          <w:szCs w:val="24"/>
        </w:rPr>
        <w:t>1</w:t>
      </w:r>
      <w:r w:rsidR="004C0354" w:rsidRPr="003F4496">
        <w:rPr>
          <w:i w:val="0"/>
          <w:sz w:val="24"/>
          <w:szCs w:val="24"/>
        </w:rPr>
        <w:t xml:space="preserve"> </w:t>
      </w:r>
      <w:r w:rsidR="00E50654">
        <w:rPr>
          <w:i w:val="0"/>
          <w:sz w:val="24"/>
          <w:szCs w:val="24"/>
        </w:rPr>
        <w:t>полугодие</w:t>
      </w:r>
      <w:r w:rsidRPr="003F4496">
        <w:rPr>
          <w:i w:val="0"/>
          <w:sz w:val="24"/>
          <w:szCs w:val="24"/>
        </w:rPr>
        <w:t xml:space="preserve"> 201</w:t>
      </w:r>
      <w:r w:rsidR="004C0354" w:rsidRPr="003F4496">
        <w:rPr>
          <w:i w:val="0"/>
          <w:sz w:val="24"/>
          <w:szCs w:val="24"/>
        </w:rPr>
        <w:t>6</w:t>
      </w:r>
      <w:r w:rsidRPr="003F4496">
        <w:rPr>
          <w:i w:val="0"/>
          <w:sz w:val="24"/>
          <w:szCs w:val="24"/>
        </w:rPr>
        <w:t xml:space="preserve"> года</w:t>
      </w:r>
    </w:p>
    <w:p w:rsidR="004C0354" w:rsidRPr="003F4496" w:rsidRDefault="00E32A0F" w:rsidP="004C0354">
      <w:pPr>
        <w:tabs>
          <w:tab w:val="center" w:pos="4677"/>
          <w:tab w:val="right" w:pos="9354"/>
          <w:tab w:val="left" w:pos="9540"/>
          <w:tab w:val="left" w:pos="9720"/>
        </w:tabs>
        <w:rPr>
          <w:i/>
          <w:sz w:val="24"/>
          <w:szCs w:val="24"/>
        </w:rPr>
      </w:pPr>
      <w:r w:rsidRPr="003F4496">
        <w:rPr>
          <w:i/>
          <w:sz w:val="24"/>
          <w:szCs w:val="24"/>
        </w:rPr>
        <w:tab/>
      </w:r>
      <w:r w:rsidR="004C0354" w:rsidRPr="003F4496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Таблица 1</w:t>
      </w:r>
    </w:p>
    <w:p w:rsidR="00E32A0F" w:rsidRPr="003F4496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rPr>
          <w:i/>
          <w:sz w:val="24"/>
          <w:szCs w:val="24"/>
        </w:rPr>
      </w:pPr>
    </w:p>
    <w:p w:rsidR="004C0354" w:rsidRPr="003F4496" w:rsidRDefault="004C0354" w:rsidP="004C0354">
      <w:pPr>
        <w:pStyle w:val="a4"/>
        <w:spacing w:before="0" w:beforeAutospacing="0" w:after="0"/>
        <w:jc w:val="center"/>
        <w:rPr>
          <w:b/>
        </w:rPr>
      </w:pPr>
      <w:r w:rsidRPr="003F4496">
        <w:rPr>
          <w:b/>
          <w:bCs/>
        </w:rPr>
        <w:t xml:space="preserve">Объем поступлений доходов по основным источникам </w:t>
      </w:r>
    </w:p>
    <w:p w:rsidR="004C0354" w:rsidRPr="003F4496" w:rsidRDefault="004C0354" w:rsidP="004C0354">
      <w:pPr>
        <w:pStyle w:val="a4"/>
        <w:spacing w:before="0" w:beforeAutospacing="0" w:after="0"/>
        <w:jc w:val="center"/>
        <w:rPr>
          <w:b/>
          <w:bCs/>
        </w:rPr>
      </w:pPr>
      <w:r w:rsidRPr="003F4496">
        <w:rPr>
          <w:b/>
          <w:bCs/>
        </w:rPr>
        <w:t>сельского поселения Красный Яр на 2016 год</w:t>
      </w:r>
    </w:p>
    <w:p w:rsidR="004C0354" w:rsidRPr="00E33632" w:rsidRDefault="004C0354" w:rsidP="004C0354">
      <w:pPr>
        <w:pStyle w:val="a4"/>
        <w:spacing w:before="0" w:beforeAutospacing="0" w:after="0"/>
        <w:jc w:val="center"/>
        <w:rPr>
          <w:b/>
        </w:rPr>
      </w:pPr>
    </w:p>
    <w:tbl>
      <w:tblPr>
        <w:tblW w:w="9932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4059"/>
        <w:gridCol w:w="1392"/>
        <w:gridCol w:w="1451"/>
      </w:tblGrid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План на год (</w:t>
            </w:r>
            <w:proofErr w:type="spellStart"/>
            <w:r w:rsidRPr="00F71892">
              <w:rPr>
                <w:b/>
                <w:sz w:val="22"/>
                <w:szCs w:val="22"/>
              </w:rPr>
              <w:t>тыс</w:t>
            </w:r>
            <w:proofErr w:type="gramStart"/>
            <w:r w:rsidRPr="00F71892">
              <w:rPr>
                <w:b/>
                <w:sz w:val="22"/>
                <w:szCs w:val="22"/>
              </w:rPr>
              <w:t>.р</w:t>
            </w:r>
            <w:proofErr w:type="gramEnd"/>
            <w:r w:rsidRPr="00F71892">
              <w:rPr>
                <w:b/>
                <w:sz w:val="22"/>
                <w:szCs w:val="22"/>
              </w:rPr>
              <w:t>уб</w:t>
            </w:r>
            <w:proofErr w:type="spellEnd"/>
            <w:r w:rsidRPr="00F71892">
              <w:rPr>
                <w:b/>
                <w:sz w:val="22"/>
                <w:szCs w:val="22"/>
              </w:rPr>
              <w:t>.)</w:t>
            </w:r>
          </w:p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 xml:space="preserve">Исполнение  </w:t>
            </w:r>
            <w:proofErr w:type="gramStart"/>
            <w:r w:rsidRPr="00F71892">
              <w:rPr>
                <w:b/>
                <w:sz w:val="22"/>
                <w:szCs w:val="22"/>
              </w:rPr>
              <w:t>за</w:t>
            </w:r>
            <w:proofErr w:type="gramEnd"/>
            <w:r w:rsidRPr="00F71892">
              <w:rPr>
                <w:b/>
                <w:sz w:val="22"/>
                <w:szCs w:val="22"/>
              </w:rPr>
              <w:t xml:space="preserve"> </w:t>
            </w:r>
          </w:p>
          <w:p w:rsidR="004C0354" w:rsidRPr="00F71892" w:rsidRDefault="00217CA1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</w:t>
            </w:r>
            <w:r w:rsidR="004C0354" w:rsidRPr="00F71892">
              <w:rPr>
                <w:b/>
                <w:sz w:val="22"/>
                <w:szCs w:val="22"/>
              </w:rPr>
              <w:t xml:space="preserve"> </w:t>
            </w:r>
            <w:r w:rsidR="00E50654" w:rsidRPr="00F71892">
              <w:rPr>
                <w:b/>
                <w:sz w:val="22"/>
                <w:szCs w:val="22"/>
              </w:rPr>
              <w:t>полугодие</w:t>
            </w:r>
          </w:p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(</w:t>
            </w:r>
            <w:proofErr w:type="spellStart"/>
            <w:r w:rsidRPr="00F71892">
              <w:rPr>
                <w:b/>
                <w:sz w:val="22"/>
                <w:szCs w:val="22"/>
              </w:rPr>
              <w:t>тыс</w:t>
            </w:r>
            <w:proofErr w:type="gramStart"/>
            <w:r w:rsidRPr="00F71892">
              <w:rPr>
                <w:b/>
                <w:sz w:val="22"/>
                <w:szCs w:val="22"/>
              </w:rPr>
              <w:t>.р</w:t>
            </w:r>
            <w:proofErr w:type="gramEnd"/>
            <w:r w:rsidRPr="00F71892">
              <w:rPr>
                <w:b/>
                <w:sz w:val="22"/>
                <w:szCs w:val="22"/>
              </w:rPr>
              <w:t>уб</w:t>
            </w:r>
            <w:proofErr w:type="spellEnd"/>
            <w:r w:rsidRPr="00F71892">
              <w:rPr>
                <w:b/>
                <w:sz w:val="22"/>
                <w:szCs w:val="22"/>
              </w:rPr>
              <w:t>.)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>000 100 00000 00 0000 000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68 632,5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23 722,1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000 101 00000 00 0000 000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21 143,0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9 491,8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21 143,0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9 491,8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000 103 00000 00 0000 000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Налоги на товары (</w:t>
            </w:r>
            <w:proofErr w:type="spellStart"/>
            <w:r w:rsidRPr="00F71892">
              <w:rPr>
                <w:b/>
                <w:sz w:val="22"/>
                <w:szCs w:val="22"/>
              </w:rPr>
              <w:t>работы</w:t>
            </w:r>
            <w:proofErr w:type="gramStart"/>
            <w:r w:rsidRPr="00F71892">
              <w:rPr>
                <w:b/>
                <w:sz w:val="22"/>
                <w:szCs w:val="22"/>
              </w:rPr>
              <w:t>,у</w:t>
            </w:r>
            <w:proofErr w:type="gramEnd"/>
            <w:r w:rsidRPr="00F71892">
              <w:rPr>
                <w:b/>
                <w:sz w:val="22"/>
                <w:szCs w:val="22"/>
              </w:rPr>
              <w:t>слуги</w:t>
            </w:r>
            <w:proofErr w:type="spellEnd"/>
            <w:r w:rsidRPr="00F71892">
              <w:rPr>
                <w:b/>
                <w:sz w:val="22"/>
                <w:szCs w:val="22"/>
              </w:rPr>
              <w:t>),</w:t>
            </w:r>
            <w:r w:rsidR="00E50654" w:rsidRPr="00F71892">
              <w:rPr>
                <w:b/>
                <w:sz w:val="22"/>
                <w:szCs w:val="22"/>
              </w:rPr>
              <w:t xml:space="preserve"> </w:t>
            </w:r>
            <w:r w:rsidRPr="00F71892">
              <w:rPr>
                <w:b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6 919,0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4 018,2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000 103 02200 01 0000 110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6 919,0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4 018,2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000 103 02230 01 0000 110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jc w:val="both"/>
              <w:rPr>
                <w:iCs/>
                <w:sz w:val="22"/>
                <w:szCs w:val="22"/>
              </w:rPr>
            </w:pPr>
            <w:r w:rsidRPr="00F71892">
              <w:rPr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2 599,0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1 366,7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000 103 02240 01 000 110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jc w:val="both"/>
              <w:rPr>
                <w:iCs/>
                <w:sz w:val="22"/>
                <w:szCs w:val="22"/>
              </w:rPr>
            </w:pPr>
            <w:r w:rsidRPr="00F71892">
              <w:rPr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1892">
              <w:rPr>
                <w:iCs/>
                <w:sz w:val="22"/>
                <w:szCs w:val="22"/>
              </w:rPr>
              <w:t>инжекторных</w:t>
            </w:r>
            <w:proofErr w:type="spellEnd"/>
            <w:r w:rsidRPr="00F71892">
              <w:rPr>
                <w:iCs/>
                <w:sz w:val="22"/>
                <w:szCs w:val="22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        54,0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22,5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000 103 02250 01 0000 110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jc w:val="both"/>
              <w:rPr>
                <w:iCs/>
                <w:sz w:val="22"/>
                <w:szCs w:val="22"/>
              </w:rPr>
            </w:pPr>
            <w:r w:rsidRPr="00F71892">
              <w:rPr>
                <w:iCs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 бюджетами </w:t>
            </w:r>
            <w:r w:rsidRPr="00F71892">
              <w:rPr>
                <w:iCs/>
                <w:sz w:val="22"/>
                <w:szCs w:val="22"/>
              </w:rPr>
              <w:lastRenderedPageBreak/>
              <w:t>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lastRenderedPageBreak/>
              <w:t>4 266,0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2 844,1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lastRenderedPageBreak/>
              <w:t>000 103 02260 01 0000 110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jc w:val="both"/>
              <w:rPr>
                <w:iCs/>
                <w:sz w:val="22"/>
                <w:szCs w:val="22"/>
              </w:rPr>
            </w:pPr>
            <w:r w:rsidRPr="00F71892">
              <w:rPr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</w:t>
            </w:r>
            <w:r w:rsidR="00E50654" w:rsidRPr="00F71892">
              <w:rPr>
                <w:sz w:val="22"/>
                <w:szCs w:val="22"/>
              </w:rPr>
              <w:t xml:space="preserve"> 215,1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000 105 00000 00 0000 000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51,4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000 105 03000 01 0000 000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45,5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51,4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39 800,0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8550F8" w:rsidP="008550F8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9 654,9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</w:t>
            </w:r>
            <w:r w:rsidR="00E50654" w:rsidRPr="00F71892">
              <w:rPr>
                <w:sz w:val="22"/>
                <w:szCs w:val="22"/>
              </w:rPr>
              <w:t xml:space="preserve"> </w:t>
            </w:r>
            <w:r w:rsidRPr="00F71892">
              <w:rPr>
                <w:sz w:val="22"/>
                <w:szCs w:val="22"/>
              </w:rPr>
              <w:t>800,0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156,4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38 000,0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8550F8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9 498,</w:t>
            </w:r>
            <w:r w:rsidR="008550F8" w:rsidRPr="00F71892">
              <w:rPr>
                <w:sz w:val="22"/>
                <w:szCs w:val="22"/>
              </w:rPr>
              <w:t>5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b/>
                <w:bCs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>505,8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000 111 05035 10 0000 120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      </w:r>
            <w:r w:rsidR="00353B8F" w:rsidRPr="00F71892">
              <w:rPr>
                <w:sz w:val="22"/>
                <w:szCs w:val="22"/>
              </w:rPr>
              <w:t xml:space="preserve"> бюджетных и</w:t>
            </w:r>
            <w:r w:rsidRPr="00F71892">
              <w:rPr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725,0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505,8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>000 200 00000 00 0000 000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260CF2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 xml:space="preserve">7 </w:t>
            </w:r>
            <w:r w:rsidR="00260CF2" w:rsidRPr="00F71892">
              <w:rPr>
                <w:b/>
                <w:bCs/>
                <w:sz w:val="22"/>
                <w:szCs w:val="22"/>
              </w:rPr>
              <w:t>7</w:t>
            </w:r>
            <w:r w:rsidRPr="00F71892">
              <w:rPr>
                <w:b/>
                <w:bCs/>
                <w:sz w:val="22"/>
                <w:szCs w:val="22"/>
              </w:rPr>
              <w:t>06,3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260CF2" w:rsidP="00260CF2">
            <w:pPr>
              <w:pStyle w:val="a4"/>
              <w:spacing w:before="0" w:beforeAutospacing="0" w:after="0"/>
              <w:ind w:right="282"/>
              <w:jc w:val="right"/>
              <w:rPr>
                <w:b/>
                <w:bCs/>
                <w:sz w:val="22"/>
                <w:szCs w:val="22"/>
              </w:rPr>
            </w:pPr>
            <w:r w:rsidRPr="00F71892">
              <w:rPr>
                <w:b/>
                <w:bCs/>
                <w:sz w:val="22"/>
                <w:szCs w:val="22"/>
              </w:rPr>
              <w:t>4 617,8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260CF2" w:rsidP="00260CF2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5 706,3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260CF2" w:rsidP="00260CF2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3 708,6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000 202 01000 00 0000 151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E50654" w:rsidP="00E506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3 574,3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260CF2" w:rsidP="00260CF2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2 800</w:t>
            </w:r>
            <w:r w:rsidR="004C0354" w:rsidRPr="00F71892">
              <w:rPr>
                <w:b/>
                <w:sz w:val="22"/>
                <w:szCs w:val="22"/>
              </w:rPr>
              <w:t>,</w:t>
            </w:r>
            <w:r w:rsidRPr="00F71892">
              <w:rPr>
                <w:b/>
                <w:sz w:val="22"/>
                <w:szCs w:val="22"/>
              </w:rPr>
              <w:t>0</w:t>
            </w:r>
          </w:p>
        </w:tc>
      </w:tr>
      <w:tr w:rsidR="00260CF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000 202 01001 10 0000 151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4C0354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BC05E2" w:rsidP="00E506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1 974,3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0354" w:rsidRPr="00F71892" w:rsidRDefault="00BC05E2" w:rsidP="00260CF2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</w:tr>
      <w:tr w:rsidR="00BC05E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E33632" w:rsidRDefault="00BC05E2" w:rsidP="004E31C0">
            <w:pPr>
              <w:pStyle w:val="a4"/>
              <w:spacing w:before="0" w:beforeAutospacing="0" w:after="0"/>
              <w:jc w:val="center"/>
            </w:pPr>
            <w:r>
              <w:t>000 202 01003 10 0000 151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E44D14" w:rsidRDefault="00BC05E2" w:rsidP="004E31C0">
            <w:pPr>
              <w:pStyle w:val="a4"/>
              <w:spacing w:before="0" w:beforeAutospacing="0" w:after="0"/>
            </w:pPr>
            <w:r w:rsidRPr="007D01FC">
              <w:t>Дотации бюджетам сельских поселений на поддержку мер по сбалансированности бюджетов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E33632" w:rsidRDefault="00BC05E2" w:rsidP="004E31C0">
            <w:pPr>
              <w:pStyle w:val="a4"/>
              <w:spacing w:before="0" w:beforeAutospacing="0" w:after="0"/>
              <w:ind w:right="282"/>
              <w:jc w:val="right"/>
            </w:pPr>
            <w:r>
              <w:t>1 600,0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260CF2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1 600,0</w:t>
            </w:r>
          </w:p>
        </w:tc>
      </w:tr>
      <w:tr w:rsidR="00BC05E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000 202 00000 00 0000 151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2 132,0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260CF2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908,6</w:t>
            </w:r>
          </w:p>
        </w:tc>
      </w:tr>
      <w:tr w:rsidR="00BC05E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lastRenderedPageBreak/>
              <w:t>000 202  02999 10 0000 151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4C0354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2 132,0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260CF2">
            <w:pPr>
              <w:pStyle w:val="a4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908,6</w:t>
            </w:r>
          </w:p>
        </w:tc>
      </w:tr>
      <w:tr w:rsidR="00BC05E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000 207 05020 10 0000 180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4C0354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909,2</w:t>
            </w:r>
          </w:p>
        </w:tc>
      </w:tr>
      <w:tr w:rsidR="00BC05E2" w:rsidRPr="00F71892" w:rsidTr="00F71892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4C0354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3F4496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71892">
              <w:rPr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260CF2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76 338,8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C05E2" w:rsidRPr="00F71892" w:rsidRDefault="00BC05E2" w:rsidP="00260CF2">
            <w:pPr>
              <w:pStyle w:val="a4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28 339,9</w:t>
            </w:r>
          </w:p>
        </w:tc>
      </w:tr>
    </w:tbl>
    <w:p w:rsidR="004C0354" w:rsidRDefault="004C0354" w:rsidP="004C0354">
      <w:pPr>
        <w:rPr>
          <w:sz w:val="20"/>
        </w:rPr>
      </w:pPr>
    </w:p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217CA1" w:rsidRDefault="00217CA1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2</w:t>
      </w: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4C0354" w:rsidRDefault="004C0354" w:rsidP="004C035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3F4496">
        <w:rPr>
          <w:b/>
          <w:sz w:val="24"/>
          <w:szCs w:val="24"/>
        </w:rPr>
        <w:t>Ведомственная структура расходов  бюджета поселения на 2016 год</w:t>
      </w:r>
    </w:p>
    <w:p w:rsidR="003F4496" w:rsidRPr="003F4496" w:rsidRDefault="003F4496" w:rsidP="004C0354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tbl>
      <w:tblPr>
        <w:tblW w:w="10598" w:type="dxa"/>
        <w:jc w:val="center"/>
        <w:tblInd w:w="-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13"/>
        <w:gridCol w:w="708"/>
        <w:gridCol w:w="709"/>
        <w:gridCol w:w="1418"/>
        <w:gridCol w:w="708"/>
        <w:gridCol w:w="1194"/>
        <w:gridCol w:w="1586"/>
      </w:tblGrid>
      <w:tr w:rsidR="004C0354" w:rsidRPr="00F71892" w:rsidTr="00C404F5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F71892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F71892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F71892" w:rsidRDefault="004C0354" w:rsidP="004C035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План на год (</w:t>
            </w:r>
            <w:proofErr w:type="spellStart"/>
            <w:r w:rsidRPr="00F71892">
              <w:rPr>
                <w:b/>
                <w:sz w:val="22"/>
                <w:szCs w:val="22"/>
              </w:rPr>
              <w:t>тыс</w:t>
            </w:r>
            <w:proofErr w:type="gramStart"/>
            <w:r w:rsidRPr="00F71892">
              <w:rPr>
                <w:b/>
                <w:sz w:val="22"/>
                <w:szCs w:val="22"/>
              </w:rPr>
              <w:t>.р</w:t>
            </w:r>
            <w:proofErr w:type="gramEnd"/>
            <w:r w:rsidRPr="00F71892">
              <w:rPr>
                <w:b/>
                <w:sz w:val="22"/>
                <w:szCs w:val="22"/>
              </w:rPr>
              <w:t>уб</w:t>
            </w:r>
            <w:proofErr w:type="spellEnd"/>
            <w:r w:rsidRPr="00F71892">
              <w:rPr>
                <w:b/>
                <w:sz w:val="22"/>
                <w:szCs w:val="22"/>
              </w:rPr>
              <w:t>.)</w:t>
            </w:r>
          </w:p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 xml:space="preserve">Исполнение  </w:t>
            </w:r>
            <w:proofErr w:type="gramStart"/>
            <w:r w:rsidRPr="00F71892">
              <w:rPr>
                <w:b/>
                <w:sz w:val="22"/>
                <w:szCs w:val="22"/>
              </w:rPr>
              <w:t>за</w:t>
            </w:r>
            <w:proofErr w:type="gramEnd"/>
            <w:r w:rsidRPr="00F71892">
              <w:rPr>
                <w:b/>
                <w:sz w:val="22"/>
                <w:szCs w:val="22"/>
              </w:rPr>
              <w:t xml:space="preserve"> </w:t>
            </w:r>
          </w:p>
          <w:p w:rsidR="004C0354" w:rsidRPr="00F71892" w:rsidRDefault="00217CA1" w:rsidP="00C404F5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</w:t>
            </w:r>
            <w:r w:rsidR="004C0354" w:rsidRPr="00F71892">
              <w:rPr>
                <w:b/>
                <w:sz w:val="22"/>
                <w:szCs w:val="22"/>
              </w:rPr>
              <w:t xml:space="preserve"> </w:t>
            </w:r>
            <w:r w:rsidR="00C404F5" w:rsidRPr="00F71892">
              <w:rPr>
                <w:b/>
                <w:sz w:val="22"/>
                <w:szCs w:val="22"/>
              </w:rPr>
              <w:t xml:space="preserve">полугодие </w:t>
            </w:r>
            <w:r w:rsidR="004C0354" w:rsidRPr="00F71892">
              <w:rPr>
                <w:b/>
                <w:sz w:val="22"/>
                <w:szCs w:val="22"/>
              </w:rPr>
              <w:t>(</w:t>
            </w:r>
            <w:proofErr w:type="spellStart"/>
            <w:r w:rsidR="004C0354" w:rsidRPr="00F71892">
              <w:rPr>
                <w:b/>
                <w:sz w:val="22"/>
                <w:szCs w:val="22"/>
              </w:rPr>
              <w:t>тыс</w:t>
            </w:r>
            <w:proofErr w:type="gramStart"/>
            <w:r w:rsidR="004C0354" w:rsidRPr="00F71892">
              <w:rPr>
                <w:b/>
                <w:sz w:val="22"/>
                <w:szCs w:val="22"/>
              </w:rPr>
              <w:t>.р</w:t>
            </w:r>
            <w:proofErr w:type="gramEnd"/>
            <w:r w:rsidR="004C0354" w:rsidRPr="00F71892">
              <w:rPr>
                <w:b/>
                <w:sz w:val="22"/>
                <w:szCs w:val="22"/>
              </w:rPr>
              <w:t>уб</w:t>
            </w:r>
            <w:proofErr w:type="spellEnd"/>
            <w:r w:rsidR="004C0354" w:rsidRPr="00F71892">
              <w:rPr>
                <w:b/>
                <w:sz w:val="22"/>
                <w:szCs w:val="22"/>
              </w:rPr>
              <w:t>.)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Администрация сельского поселения Красный Яр муниципального района  Красноярский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ind w:left="-250" w:firstLine="25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4C0354">
            <w:pPr>
              <w:ind w:left="-250" w:firstLine="250"/>
              <w:jc w:val="right"/>
              <w:rPr>
                <w:b/>
                <w:sz w:val="22"/>
                <w:szCs w:val="22"/>
              </w:rPr>
            </w:pP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D4B40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11</w:t>
            </w:r>
            <w:r w:rsidR="003D4B40" w:rsidRPr="00F71892">
              <w:rPr>
                <w:b/>
                <w:sz w:val="22"/>
                <w:szCs w:val="22"/>
              </w:rPr>
              <w:t> </w:t>
            </w:r>
            <w:r w:rsidRPr="00F71892">
              <w:rPr>
                <w:b/>
                <w:sz w:val="22"/>
                <w:szCs w:val="22"/>
              </w:rPr>
              <w:t>5</w:t>
            </w:r>
            <w:r w:rsidR="003D4B40" w:rsidRPr="00F71892">
              <w:rPr>
                <w:b/>
                <w:sz w:val="22"/>
                <w:szCs w:val="22"/>
              </w:rPr>
              <w:t>32,8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3D4B40" w:rsidP="004C0354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5 576,8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F57B4F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360,3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F57B4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360,3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F57B4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360,3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D4B40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8</w:t>
            </w:r>
            <w:r w:rsidR="003D4B40" w:rsidRPr="00F71892">
              <w:rPr>
                <w:b/>
                <w:sz w:val="22"/>
                <w:szCs w:val="22"/>
              </w:rPr>
              <w:t> </w:t>
            </w:r>
            <w:r w:rsidRPr="00F71892">
              <w:rPr>
                <w:b/>
                <w:sz w:val="22"/>
                <w:szCs w:val="22"/>
              </w:rPr>
              <w:t>9</w:t>
            </w:r>
            <w:r w:rsidR="003D4B40" w:rsidRPr="00F71892">
              <w:rPr>
                <w:b/>
                <w:sz w:val="22"/>
                <w:szCs w:val="22"/>
              </w:rPr>
              <w:t>72,4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F57B4F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4 867,4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D4B40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8</w:t>
            </w:r>
            <w:r w:rsidR="003D4B40" w:rsidRPr="00F71892">
              <w:rPr>
                <w:b/>
                <w:sz w:val="22"/>
                <w:szCs w:val="22"/>
              </w:rPr>
              <w:t> </w:t>
            </w:r>
            <w:r w:rsidRPr="00F71892">
              <w:rPr>
                <w:b/>
                <w:sz w:val="22"/>
                <w:szCs w:val="22"/>
              </w:rPr>
              <w:t>9</w:t>
            </w:r>
            <w:r w:rsidR="003D4B40" w:rsidRPr="00F71892">
              <w:rPr>
                <w:b/>
                <w:sz w:val="22"/>
                <w:szCs w:val="22"/>
              </w:rPr>
              <w:t>72,4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4 867,4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5 447,9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5371A9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3 223,5</w:t>
            </w:r>
          </w:p>
        </w:tc>
      </w:tr>
      <w:tr w:rsidR="001829AB" w:rsidRPr="00F71892" w:rsidTr="00C404F5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2 850,0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D4B40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1 495,</w:t>
            </w:r>
            <w:r w:rsidR="003D4B40" w:rsidRPr="00F71892">
              <w:rPr>
                <w:sz w:val="22"/>
                <w:szCs w:val="22"/>
              </w:rPr>
              <w:t>1</w:t>
            </w:r>
          </w:p>
        </w:tc>
      </w:tr>
      <w:tr w:rsidR="001829AB" w:rsidRPr="00F71892" w:rsidTr="00C404F5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500F80" w:rsidP="00500F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829AB" w:rsidRPr="00F71892" w:rsidTr="00C404F5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217,3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4C035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104,5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339,6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3F0412" w:rsidP="004C035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44,3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4C0354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155,1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4C035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155,1</w:t>
            </w:r>
          </w:p>
        </w:tc>
      </w:tr>
      <w:tr w:rsidR="001829A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1829A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AB" w:rsidRPr="00F71892" w:rsidRDefault="003F0412" w:rsidP="004C035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155,1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1 393,8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194,0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DD5117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 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1 393,8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194,0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Иные закупки товаров, работ и </w:t>
            </w:r>
            <w:r w:rsidRPr="00F71892">
              <w:rPr>
                <w:sz w:val="22"/>
                <w:szCs w:val="22"/>
              </w:rPr>
              <w:lastRenderedPageBreak/>
              <w:t xml:space="preserve">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1 000,0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500F80" w:rsidP="00500F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DD5117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 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393,8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F873BE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194,0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D4B40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320,</w:t>
            </w:r>
            <w:r w:rsidR="003D4B40" w:rsidRPr="00F71892">
              <w:rPr>
                <w:b/>
                <w:sz w:val="22"/>
                <w:szCs w:val="22"/>
              </w:rPr>
              <w:t>4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D4B40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91</w:t>
            </w:r>
            <w:r w:rsidR="003F0412" w:rsidRPr="00F71892">
              <w:rPr>
                <w:sz w:val="22"/>
                <w:szCs w:val="22"/>
              </w:rPr>
              <w:t>,</w:t>
            </w:r>
            <w:r w:rsidR="003D4B40" w:rsidRPr="00F71892">
              <w:rPr>
                <w:sz w:val="22"/>
                <w:szCs w:val="22"/>
              </w:rPr>
              <w:t>1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D4B40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91</w:t>
            </w:r>
            <w:r w:rsidR="003F0412" w:rsidRPr="00F71892">
              <w:rPr>
                <w:sz w:val="22"/>
                <w:szCs w:val="22"/>
              </w:rPr>
              <w:t>,</w:t>
            </w:r>
            <w:r w:rsidR="003D4B40" w:rsidRPr="00F71892">
              <w:rPr>
                <w:sz w:val="22"/>
                <w:szCs w:val="22"/>
              </w:rPr>
              <w:t>1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D4B40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91</w:t>
            </w:r>
            <w:r w:rsidR="003F0412" w:rsidRPr="00F71892">
              <w:rPr>
                <w:sz w:val="22"/>
                <w:szCs w:val="22"/>
              </w:rPr>
              <w:t>,</w:t>
            </w:r>
            <w:r w:rsidR="003D4B40" w:rsidRPr="00F71892">
              <w:rPr>
                <w:sz w:val="22"/>
                <w:szCs w:val="22"/>
              </w:rPr>
              <w:t>1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229,3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229,3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79,3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150,0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810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852,2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D4B40" w:rsidP="003D4B40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333,4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160,0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0,0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692,2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333,4</w:t>
            </w:r>
          </w:p>
        </w:tc>
      </w:tr>
      <w:tr w:rsidR="00316F48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692,2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333,4</w:t>
            </w:r>
          </w:p>
        </w:tc>
      </w:tr>
      <w:tr w:rsidR="00316F48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692,2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8" w:rsidRPr="00F71892" w:rsidRDefault="00316F48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333,4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Муниципальное казенное учреждение «БЛАГОУСТРОЙСТВО»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52 466,7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D4B40" w:rsidP="003D4B40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17 292,5</w:t>
            </w:r>
          </w:p>
        </w:tc>
      </w:tr>
      <w:tr w:rsidR="003F0412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3F041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12 593,3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12" w:rsidRPr="00F71892" w:rsidRDefault="00191E5B" w:rsidP="00191E5B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2 769,6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F71892">
              <w:rPr>
                <w:rStyle w:val="a5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12 593,3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883ABF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2 769,6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</w:t>
            </w:r>
            <w:r w:rsidRPr="00F71892">
              <w:rPr>
                <w:sz w:val="22"/>
                <w:szCs w:val="22"/>
              </w:rPr>
              <w:lastRenderedPageBreak/>
              <w:t>пользования местного значения сельского поселения красный Яр на 2016-2025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12 593,3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2 769,6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2 604,0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134,2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9 989,3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191E5B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2 635,</w:t>
            </w:r>
            <w:r w:rsidR="00230992" w:rsidRPr="00F71892">
              <w:rPr>
                <w:sz w:val="22"/>
                <w:szCs w:val="22"/>
              </w:rPr>
              <w:t>4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14 844,4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230992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4 415,5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14 844,4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230992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4 415,5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6 300,0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230992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3 206,7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закупки товаров, работ и услуг для муниципальных нужд (содержание мест захоронения)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2 000,0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500F80" w:rsidP="00500F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</w:t>
            </w:r>
            <w:proofErr w:type="gramStart"/>
            <w:r w:rsidRPr="00F71892">
              <w:rPr>
                <w:sz w:val="22"/>
                <w:szCs w:val="22"/>
              </w:rPr>
              <w:t>)(</w:t>
            </w:r>
            <w:proofErr w:type="gramEnd"/>
            <w:r w:rsidRPr="00F71892">
              <w:rPr>
                <w:sz w:val="22"/>
                <w:szCs w:val="22"/>
              </w:rPr>
              <w:t>организация прочих расходов по благоустройству, в том числе озеленение)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6 544,4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230992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1 208,8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25 029,0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10 107,4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230992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25 029,0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10 107,4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15 603,3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230992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7 227,5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8 756,7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230992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2 340,</w:t>
            </w:r>
            <w:r w:rsidR="008662B3" w:rsidRPr="00F71892">
              <w:rPr>
                <w:sz w:val="22"/>
                <w:szCs w:val="22"/>
              </w:rPr>
              <w:t>5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669,0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230992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539,4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191E5B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190,6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191E5B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190,6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  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190,6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190,6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Муниципальное казенное учреждение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10 400,0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FB49DE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3 915,6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10 400,0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FB49DE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3 915,6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10 400,0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FB49DE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3 915,6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10 400,0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FB49DE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3 915,6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color w:val="FFFFFF"/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3D4B40" w:rsidP="003D4B40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5 055,0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FB49DE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1 811,4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5 045,0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FB49DE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2 071,0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FB49DE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33,2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3D4B40" w:rsidP="003D4B40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717,5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FB49DE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321,2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267,5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125,5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267,5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125,5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267,5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125,5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195,7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195,7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195,7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191E5B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242,3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191E5B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242,3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800,0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191E5B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242,3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800,0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242,3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125,3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125,3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125,3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125,3</w:t>
            </w:r>
          </w:p>
        </w:tc>
      </w:tr>
      <w:tr w:rsidR="00191E5B" w:rsidRPr="00F71892" w:rsidTr="00C404F5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191E5B" w:rsidP="00316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861FB4" w:rsidP="00861FB4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78 031,9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B" w:rsidRPr="00F71892" w:rsidRDefault="00FB49DE" w:rsidP="004C0354">
            <w:pPr>
              <w:jc w:val="right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28 318,1</w:t>
            </w:r>
          </w:p>
        </w:tc>
      </w:tr>
    </w:tbl>
    <w:p w:rsidR="004C0354" w:rsidRDefault="004C0354" w:rsidP="004C0354">
      <w:pPr>
        <w:pStyle w:val="a4"/>
        <w:spacing w:before="0" w:beforeAutospacing="0" w:after="0"/>
        <w:jc w:val="both"/>
        <w:rPr>
          <w:sz w:val="22"/>
          <w:szCs w:val="22"/>
        </w:rPr>
      </w:pPr>
    </w:p>
    <w:p w:rsidR="004C0354" w:rsidRDefault="004C0354" w:rsidP="004C0354">
      <w:pPr>
        <w:pStyle w:val="a4"/>
        <w:spacing w:before="0" w:beforeAutospacing="0" w:after="0"/>
        <w:ind w:left="5103"/>
        <w:jc w:val="center"/>
        <w:rPr>
          <w:sz w:val="22"/>
          <w:szCs w:val="22"/>
        </w:rPr>
      </w:pPr>
    </w:p>
    <w:p w:rsidR="004C0354" w:rsidRDefault="004C0354" w:rsidP="004C0354">
      <w:pPr>
        <w:pStyle w:val="a4"/>
        <w:spacing w:before="0" w:beforeAutospacing="0" w:after="0"/>
        <w:ind w:left="5103"/>
        <w:jc w:val="center"/>
        <w:rPr>
          <w:sz w:val="22"/>
          <w:szCs w:val="22"/>
        </w:rPr>
      </w:pPr>
    </w:p>
    <w:p w:rsidR="004C0354" w:rsidRDefault="004C0354" w:rsidP="004C0354">
      <w:pPr>
        <w:pStyle w:val="a4"/>
        <w:spacing w:before="0" w:beforeAutospacing="0" w:after="0"/>
        <w:ind w:left="5103"/>
        <w:jc w:val="center"/>
        <w:rPr>
          <w:sz w:val="22"/>
          <w:szCs w:val="22"/>
        </w:rPr>
      </w:pPr>
    </w:p>
    <w:p w:rsidR="004C0354" w:rsidRDefault="004C0354" w:rsidP="004C0354">
      <w:pPr>
        <w:pStyle w:val="a4"/>
        <w:spacing w:before="0" w:beforeAutospacing="0" w:after="0"/>
        <w:ind w:left="5103"/>
        <w:jc w:val="center"/>
        <w:rPr>
          <w:sz w:val="22"/>
          <w:szCs w:val="22"/>
        </w:rPr>
      </w:pPr>
    </w:p>
    <w:p w:rsidR="004C0354" w:rsidRDefault="004C0354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980920" w:rsidRDefault="00980920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</w:t>
      </w:r>
      <w:bookmarkStart w:id="0" w:name="_GoBack"/>
      <w:bookmarkEnd w:id="0"/>
      <w:r>
        <w:rPr>
          <w:i/>
          <w:sz w:val="24"/>
          <w:szCs w:val="24"/>
        </w:rPr>
        <w:t>лица 3</w:t>
      </w:r>
    </w:p>
    <w:p w:rsidR="004C0354" w:rsidRDefault="004C0354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4C0354" w:rsidRPr="00E44D14" w:rsidRDefault="004C0354" w:rsidP="004C0354">
      <w:pPr>
        <w:jc w:val="center"/>
        <w:rPr>
          <w:b/>
        </w:rPr>
      </w:pPr>
      <w:r w:rsidRPr="00E44D14">
        <w:rPr>
          <w:b/>
        </w:rPr>
        <w:t xml:space="preserve">Источники внутреннего финансирования дефицита местного бюджета </w:t>
      </w:r>
    </w:p>
    <w:p w:rsidR="004C0354" w:rsidRPr="00E44D14" w:rsidRDefault="004C0354" w:rsidP="004C0354">
      <w:pPr>
        <w:jc w:val="center"/>
        <w:rPr>
          <w:b/>
        </w:rPr>
      </w:pPr>
      <w:r w:rsidRPr="00E44D14">
        <w:rPr>
          <w:b/>
        </w:rPr>
        <w:t>на 2016 год</w:t>
      </w:r>
    </w:p>
    <w:tbl>
      <w:tblPr>
        <w:tblW w:w="1011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386"/>
        <w:gridCol w:w="1235"/>
        <w:gridCol w:w="1235"/>
      </w:tblGrid>
      <w:tr w:rsidR="004C0354" w:rsidRPr="00F71892" w:rsidTr="004C0354">
        <w:trPr>
          <w:jc w:val="center"/>
        </w:trPr>
        <w:tc>
          <w:tcPr>
            <w:tcW w:w="900" w:type="dxa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361" w:type="dxa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386" w:type="dxa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35" w:type="dxa"/>
            <w:vAlign w:val="center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План на год (</w:t>
            </w:r>
            <w:proofErr w:type="spellStart"/>
            <w:r w:rsidRPr="00F71892">
              <w:rPr>
                <w:b/>
                <w:sz w:val="22"/>
                <w:szCs w:val="22"/>
              </w:rPr>
              <w:t>тыс</w:t>
            </w:r>
            <w:proofErr w:type="gramStart"/>
            <w:r w:rsidRPr="00F71892">
              <w:rPr>
                <w:b/>
                <w:sz w:val="22"/>
                <w:szCs w:val="22"/>
              </w:rPr>
              <w:t>.р</w:t>
            </w:r>
            <w:proofErr w:type="gramEnd"/>
            <w:r w:rsidRPr="00F71892">
              <w:rPr>
                <w:b/>
                <w:sz w:val="22"/>
                <w:szCs w:val="22"/>
              </w:rPr>
              <w:t>уб</w:t>
            </w:r>
            <w:proofErr w:type="spellEnd"/>
            <w:r w:rsidRPr="00F71892">
              <w:rPr>
                <w:b/>
                <w:sz w:val="22"/>
                <w:szCs w:val="22"/>
              </w:rPr>
              <w:t>.)</w:t>
            </w:r>
          </w:p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</w:p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</w:p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 xml:space="preserve">Исполнение  </w:t>
            </w:r>
            <w:proofErr w:type="gramStart"/>
            <w:r w:rsidRPr="00F71892">
              <w:rPr>
                <w:b/>
                <w:sz w:val="22"/>
                <w:szCs w:val="22"/>
              </w:rPr>
              <w:t>за</w:t>
            </w:r>
            <w:proofErr w:type="gramEnd"/>
            <w:r w:rsidRPr="00F71892">
              <w:rPr>
                <w:b/>
                <w:sz w:val="22"/>
                <w:szCs w:val="22"/>
              </w:rPr>
              <w:t xml:space="preserve"> </w:t>
            </w:r>
          </w:p>
          <w:p w:rsidR="004C0354" w:rsidRPr="00F71892" w:rsidRDefault="00217CA1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1</w:t>
            </w:r>
            <w:r w:rsidR="004C0354" w:rsidRPr="00F71892">
              <w:rPr>
                <w:b/>
                <w:sz w:val="22"/>
                <w:szCs w:val="22"/>
              </w:rPr>
              <w:t xml:space="preserve"> </w:t>
            </w:r>
            <w:r w:rsidR="00861FB4" w:rsidRPr="00F71892">
              <w:rPr>
                <w:b/>
                <w:sz w:val="22"/>
                <w:szCs w:val="22"/>
              </w:rPr>
              <w:t>полугодие</w:t>
            </w:r>
          </w:p>
          <w:p w:rsidR="004C0354" w:rsidRPr="00F71892" w:rsidRDefault="004C0354" w:rsidP="004C0354">
            <w:pPr>
              <w:jc w:val="center"/>
              <w:rPr>
                <w:b/>
                <w:sz w:val="22"/>
                <w:szCs w:val="22"/>
              </w:rPr>
            </w:pPr>
            <w:r w:rsidRPr="00F71892">
              <w:rPr>
                <w:b/>
                <w:sz w:val="22"/>
                <w:szCs w:val="22"/>
              </w:rPr>
              <w:t>(</w:t>
            </w:r>
            <w:proofErr w:type="spellStart"/>
            <w:r w:rsidRPr="00F71892">
              <w:rPr>
                <w:b/>
                <w:sz w:val="22"/>
                <w:szCs w:val="22"/>
              </w:rPr>
              <w:t>тыс</w:t>
            </w:r>
            <w:proofErr w:type="gramStart"/>
            <w:r w:rsidRPr="00F71892">
              <w:rPr>
                <w:b/>
                <w:sz w:val="22"/>
                <w:szCs w:val="22"/>
              </w:rPr>
              <w:t>.р</w:t>
            </w:r>
            <w:proofErr w:type="gramEnd"/>
            <w:r w:rsidRPr="00F71892">
              <w:rPr>
                <w:b/>
                <w:sz w:val="22"/>
                <w:szCs w:val="22"/>
              </w:rPr>
              <w:t>уб</w:t>
            </w:r>
            <w:proofErr w:type="spellEnd"/>
            <w:r w:rsidRPr="00F71892">
              <w:rPr>
                <w:b/>
                <w:sz w:val="22"/>
                <w:szCs w:val="22"/>
              </w:rPr>
              <w:t>.)</w:t>
            </w:r>
          </w:p>
        </w:tc>
      </w:tr>
      <w:tr w:rsidR="004C0354" w:rsidRPr="00F71892" w:rsidTr="004C0354">
        <w:trPr>
          <w:jc w:val="center"/>
        </w:trPr>
        <w:tc>
          <w:tcPr>
            <w:tcW w:w="900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01000000000000000</w:t>
            </w:r>
          </w:p>
        </w:tc>
        <w:tc>
          <w:tcPr>
            <w:tcW w:w="4386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235" w:type="dxa"/>
          </w:tcPr>
          <w:p w:rsidR="004C0354" w:rsidRPr="00F71892" w:rsidRDefault="00861FB4" w:rsidP="004C035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1 </w:t>
            </w:r>
            <w:r w:rsidR="004C0354" w:rsidRPr="00F71892">
              <w:rPr>
                <w:sz w:val="22"/>
                <w:szCs w:val="22"/>
              </w:rPr>
              <w:t>693,1</w:t>
            </w:r>
          </w:p>
        </w:tc>
        <w:tc>
          <w:tcPr>
            <w:tcW w:w="1235" w:type="dxa"/>
          </w:tcPr>
          <w:p w:rsidR="004C0354" w:rsidRPr="00F71892" w:rsidRDefault="004C0354" w:rsidP="00861FB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</w:t>
            </w:r>
            <w:r w:rsidR="00861FB4" w:rsidRPr="00F71892">
              <w:rPr>
                <w:sz w:val="22"/>
                <w:szCs w:val="22"/>
              </w:rPr>
              <w:t xml:space="preserve"> 21,8</w:t>
            </w:r>
          </w:p>
        </w:tc>
      </w:tr>
      <w:tr w:rsidR="004C0354" w:rsidRPr="00F71892" w:rsidTr="004C0354">
        <w:trPr>
          <w:jc w:val="center"/>
        </w:trPr>
        <w:tc>
          <w:tcPr>
            <w:tcW w:w="900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01050000000000000</w:t>
            </w:r>
          </w:p>
        </w:tc>
        <w:tc>
          <w:tcPr>
            <w:tcW w:w="4386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5" w:type="dxa"/>
          </w:tcPr>
          <w:p w:rsidR="004C0354" w:rsidRPr="00F71892" w:rsidRDefault="00861FB4" w:rsidP="004C035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1 </w:t>
            </w:r>
            <w:r w:rsidR="004C0354" w:rsidRPr="00F71892">
              <w:rPr>
                <w:sz w:val="22"/>
                <w:szCs w:val="22"/>
              </w:rPr>
              <w:t>693,1</w:t>
            </w:r>
          </w:p>
        </w:tc>
        <w:tc>
          <w:tcPr>
            <w:tcW w:w="1235" w:type="dxa"/>
          </w:tcPr>
          <w:p w:rsidR="004C0354" w:rsidRPr="00F71892" w:rsidRDefault="004C0354" w:rsidP="00861FB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</w:t>
            </w:r>
            <w:r w:rsidR="00861FB4" w:rsidRPr="00F71892">
              <w:rPr>
                <w:sz w:val="22"/>
                <w:szCs w:val="22"/>
              </w:rPr>
              <w:t xml:space="preserve"> 21,8</w:t>
            </w:r>
          </w:p>
        </w:tc>
      </w:tr>
      <w:tr w:rsidR="004C0354" w:rsidRPr="00F71892" w:rsidTr="004C0354">
        <w:trPr>
          <w:jc w:val="center"/>
        </w:trPr>
        <w:tc>
          <w:tcPr>
            <w:tcW w:w="900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01050000000000500</w:t>
            </w:r>
          </w:p>
        </w:tc>
        <w:tc>
          <w:tcPr>
            <w:tcW w:w="4386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235" w:type="dxa"/>
          </w:tcPr>
          <w:p w:rsidR="004C0354" w:rsidRPr="00F71892" w:rsidRDefault="004C0354" w:rsidP="00861FB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 xml:space="preserve">- </w:t>
            </w:r>
            <w:r w:rsidR="00861FB4" w:rsidRPr="00F71892">
              <w:rPr>
                <w:sz w:val="22"/>
                <w:szCs w:val="22"/>
              </w:rPr>
              <w:t>76 338,8</w:t>
            </w:r>
          </w:p>
        </w:tc>
        <w:tc>
          <w:tcPr>
            <w:tcW w:w="1235" w:type="dxa"/>
          </w:tcPr>
          <w:p w:rsidR="004C0354" w:rsidRPr="00F71892" w:rsidRDefault="004C0354" w:rsidP="00861FB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</w:t>
            </w:r>
            <w:r w:rsidR="00861FB4" w:rsidRPr="00F71892">
              <w:rPr>
                <w:sz w:val="22"/>
                <w:szCs w:val="22"/>
              </w:rPr>
              <w:t>28 339,9</w:t>
            </w:r>
          </w:p>
        </w:tc>
      </w:tr>
      <w:tr w:rsidR="00861FB4" w:rsidRPr="00F71892" w:rsidTr="004C0354">
        <w:trPr>
          <w:jc w:val="center"/>
        </w:trPr>
        <w:tc>
          <w:tcPr>
            <w:tcW w:w="900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01050200000000500</w:t>
            </w:r>
          </w:p>
        </w:tc>
        <w:tc>
          <w:tcPr>
            <w:tcW w:w="4386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- 76 338,8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-28 339,9</w:t>
            </w:r>
          </w:p>
        </w:tc>
      </w:tr>
      <w:tr w:rsidR="00861FB4" w:rsidRPr="00F71892" w:rsidTr="004C0354">
        <w:trPr>
          <w:jc w:val="center"/>
        </w:trPr>
        <w:tc>
          <w:tcPr>
            <w:tcW w:w="900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01050201000000510</w:t>
            </w:r>
          </w:p>
        </w:tc>
        <w:tc>
          <w:tcPr>
            <w:tcW w:w="4386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- 76 338,8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-28 339,9</w:t>
            </w:r>
          </w:p>
        </w:tc>
      </w:tr>
      <w:tr w:rsidR="00861FB4" w:rsidRPr="00F71892" w:rsidTr="004C0354">
        <w:trPr>
          <w:jc w:val="center"/>
        </w:trPr>
        <w:tc>
          <w:tcPr>
            <w:tcW w:w="900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01050201100000510</w:t>
            </w:r>
          </w:p>
        </w:tc>
        <w:tc>
          <w:tcPr>
            <w:tcW w:w="4386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- 76 338,8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-28 339,9</w:t>
            </w:r>
          </w:p>
        </w:tc>
      </w:tr>
      <w:tr w:rsidR="004C0354" w:rsidRPr="00F71892" w:rsidTr="004C0354">
        <w:trPr>
          <w:jc w:val="center"/>
        </w:trPr>
        <w:tc>
          <w:tcPr>
            <w:tcW w:w="900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01050000000000600</w:t>
            </w:r>
          </w:p>
        </w:tc>
        <w:tc>
          <w:tcPr>
            <w:tcW w:w="4386" w:type="dxa"/>
          </w:tcPr>
          <w:p w:rsidR="004C0354" w:rsidRPr="00F71892" w:rsidRDefault="004C035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235" w:type="dxa"/>
          </w:tcPr>
          <w:p w:rsidR="004C0354" w:rsidRPr="00F71892" w:rsidRDefault="004C0354" w:rsidP="00861FB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7</w:t>
            </w:r>
            <w:r w:rsidR="00861FB4" w:rsidRPr="00F71892">
              <w:rPr>
                <w:sz w:val="22"/>
                <w:szCs w:val="22"/>
              </w:rPr>
              <w:t>8 031,9</w:t>
            </w:r>
          </w:p>
        </w:tc>
        <w:tc>
          <w:tcPr>
            <w:tcW w:w="1235" w:type="dxa"/>
          </w:tcPr>
          <w:p w:rsidR="004C0354" w:rsidRPr="00F71892" w:rsidRDefault="00861FB4" w:rsidP="00861FB4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28 318,1</w:t>
            </w:r>
          </w:p>
        </w:tc>
      </w:tr>
      <w:tr w:rsidR="00861FB4" w:rsidRPr="00F71892" w:rsidTr="004C0354">
        <w:trPr>
          <w:jc w:val="center"/>
        </w:trPr>
        <w:tc>
          <w:tcPr>
            <w:tcW w:w="900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01050200000000600</w:t>
            </w:r>
          </w:p>
        </w:tc>
        <w:tc>
          <w:tcPr>
            <w:tcW w:w="4386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78 031,9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28 318,1</w:t>
            </w:r>
          </w:p>
        </w:tc>
      </w:tr>
      <w:tr w:rsidR="00861FB4" w:rsidRPr="00F71892" w:rsidTr="004C0354">
        <w:trPr>
          <w:jc w:val="center"/>
        </w:trPr>
        <w:tc>
          <w:tcPr>
            <w:tcW w:w="900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01050201000000610</w:t>
            </w:r>
          </w:p>
        </w:tc>
        <w:tc>
          <w:tcPr>
            <w:tcW w:w="4386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78 031,9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28 318,1</w:t>
            </w:r>
          </w:p>
        </w:tc>
      </w:tr>
      <w:tr w:rsidR="00861FB4" w:rsidRPr="00F71892" w:rsidTr="004C0354">
        <w:trPr>
          <w:jc w:val="center"/>
        </w:trPr>
        <w:tc>
          <w:tcPr>
            <w:tcW w:w="900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364</w:t>
            </w:r>
          </w:p>
        </w:tc>
        <w:tc>
          <w:tcPr>
            <w:tcW w:w="2361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01050201100000610</w:t>
            </w:r>
          </w:p>
        </w:tc>
        <w:tc>
          <w:tcPr>
            <w:tcW w:w="4386" w:type="dxa"/>
          </w:tcPr>
          <w:p w:rsidR="00861FB4" w:rsidRPr="00F71892" w:rsidRDefault="00861FB4" w:rsidP="004C0354">
            <w:pPr>
              <w:jc w:val="center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78 031,9</w:t>
            </w:r>
          </w:p>
        </w:tc>
        <w:tc>
          <w:tcPr>
            <w:tcW w:w="1235" w:type="dxa"/>
          </w:tcPr>
          <w:p w:rsidR="00861FB4" w:rsidRPr="00F71892" w:rsidRDefault="00861FB4" w:rsidP="00883ABF">
            <w:pPr>
              <w:jc w:val="right"/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28 318,1</w:t>
            </w:r>
          </w:p>
        </w:tc>
      </w:tr>
    </w:tbl>
    <w:p w:rsidR="004C0354" w:rsidRDefault="004C0354" w:rsidP="004C0354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F71892" w:rsidRDefault="00F71892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980920" w:rsidRDefault="00980920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3F4496" w:rsidRDefault="003F4496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Таблица 4</w:t>
      </w:r>
    </w:p>
    <w:p w:rsidR="004C0354" w:rsidRPr="007D01FC" w:rsidRDefault="004C0354" w:rsidP="004C0354">
      <w:pPr>
        <w:tabs>
          <w:tab w:val="left" w:pos="2688"/>
          <w:tab w:val="left" w:pos="5968"/>
        </w:tabs>
        <w:ind w:left="88"/>
        <w:jc w:val="center"/>
        <w:rPr>
          <w:b/>
          <w:bCs/>
        </w:rPr>
      </w:pPr>
      <w:r w:rsidRPr="007D01FC">
        <w:rPr>
          <w:b/>
          <w:bCs/>
        </w:rPr>
        <w:t>Сведения</w:t>
      </w:r>
    </w:p>
    <w:p w:rsidR="004C0354" w:rsidRPr="007D01FC" w:rsidRDefault="004C0354" w:rsidP="004C0354">
      <w:pPr>
        <w:tabs>
          <w:tab w:val="left" w:pos="2688"/>
          <w:tab w:val="left" w:pos="5968"/>
        </w:tabs>
        <w:ind w:left="8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7D01FC">
        <w:rPr>
          <w:b/>
          <w:bCs/>
          <w:sz w:val="24"/>
          <w:szCs w:val="24"/>
        </w:rPr>
        <w:t xml:space="preserve"> численности муниципальных служащих</w:t>
      </w:r>
      <w:r w:rsidR="00217CA1">
        <w:rPr>
          <w:b/>
          <w:bCs/>
          <w:sz w:val="24"/>
          <w:szCs w:val="24"/>
        </w:rPr>
        <w:t xml:space="preserve"> органов местного самоуправления,</w:t>
      </w:r>
      <w:r w:rsidRPr="007D01FC">
        <w:rPr>
          <w:b/>
          <w:bCs/>
          <w:sz w:val="24"/>
          <w:szCs w:val="24"/>
        </w:rPr>
        <w:t xml:space="preserve"> работников муниципальных  учреждений, о фактических затратах на их денежное содержание по  сельскому поселению Красный Яр муниципального района Красноярский Самарской области за </w:t>
      </w:r>
      <w:r w:rsidR="00217CA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861FB4">
        <w:rPr>
          <w:b/>
          <w:bCs/>
          <w:sz w:val="24"/>
          <w:szCs w:val="24"/>
        </w:rPr>
        <w:t>полугодие</w:t>
      </w:r>
      <w:r>
        <w:rPr>
          <w:b/>
          <w:bCs/>
          <w:sz w:val="24"/>
          <w:szCs w:val="24"/>
        </w:rPr>
        <w:t xml:space="preserve"> </w:t>
      </w:r>
      <w:r w:rsidRPr="007D01FC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7D01FC">
        <w:rPr>
          <w:b/>
          <w:bCs/>
          <w:sz w:val="24"/>
          <w:szCs w:val="24"/>
        </w:rPr>
        <w:t xml:space="preserve"> г. </w:t>
      </w:r>
    </w:p>
    <w:p w:rsidR="004C0354" w:rsidRPr="007D01FC" w:rsidRDefault="004C0354" w:rsidP="004C0354">
      <w:pPr>
        <w:ind w:firstLine="720"/>
        <w:rPr>
          <w:b/>
          <w:bCs/>
          <w:sz w:val="22"/>
          <w:szCs w:val="22"/>
        </w:rPr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340"/>
        <w:gridCol w:w="2385"/>
      </w:tblGrid>
      <w:tr w:rsidR="004C0354" w:rsidRPr="00F71892" w:rsidTr="004C0354">
        <w:trPr>
          <w:trHeight w:val="9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354" w:rsidRPr="00F71892" w:rsidRDefault="004C0354" w:rsidP="004C0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9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7189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71892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354" w:rsidRPr="00F71892" w:rsidRDefault="004C0354" w:rsidP="004C0354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92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354" w:rsidRPr="00F71892" w:rsidRDefault="004C0354" w:rsidP="00861F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92">
              <w:rPr>
                <w:b/>
                <w:bCs/>
                <w:color w:val="000000"/>
                <w:sz w:val="22"/>
                <w:szCs w:val="22"/>
              </w:rPr>
              <w:t>Численность на 01.0</w:t>
            </w:r>
            <w:r w:rsidR="00861FB4" w:rsidRPr="00F7189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71892">
              <w:rPr>
                <w:b/>
                <w:bCs/>
                <w:color w:val="000000"/>
                <w:sz w:val="22"/>
                <w:szCs w:val="22"/>
              </w:rPr>
              <w:t>.2016г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54" w:rsidRPr="00F71892" w:rsidRDefault="004C0354" w:rsidP="004C0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92">
              <w:rPr>
                <w:b/>
                <w:bCs/>
                <w:color w:val="000000"/>
                <w:sz w:val="22"/>
                <w:szCs w:val="22"/>
              </w:rPr>
              <w:t xml:space="preserve">Денежное содержание за </w:t>
            </w:r>
            <w:r w:rsidR="00217CA1" w:rsidRPr="00F7189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71892">
              <w:rPr>
                <w:b/>
                <w:bCs/>
                <w:sz w:val="22"/>
                <w:szCs w:val="22"/>
              </w:rPr>
              <w:t xml:space="preserve"> </w:t>
            </w:r>
            <w:r w:rsidR="00861FB4" w:rsidRPr="00F71892">
              <w:rPr>
                <w:b/>
                <w:bCs/>
                <w:sz w:val="22"/>
                <w:szCs w:val="22"/>
              </w:rPr>
              <w:t>полугодие</w:t>
            </w:r>
            <w:r w:rsidRPr="00F71892">
              <w:rPr>
                <w:b/>
                <w:bCs/>
                <w:sz w:val="22"/>
                <w:szCs w:val="22"/>
              </w:rPr>
              <w:t xml:space="preserve"> 2016 г.</w:t>
            </w:r>
          </w:p>
          <w:p w:rsidR="004C0354" w:rsidRPr="00F71892" w:rsidRDefault="004C0354" w:rsidP="004C03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892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F71892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F71892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F71892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F71892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4C0354" w:rsidRPr="00F71892" w:rsidTr="004C035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F71892" w:rsidRDefault="004C0354" w:rsidP="004C035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C0354" w:rsidRPr="00F71892" w:rsidRDefault="004C0354" w:rsidP="004C0354">
            <w:pPr>
              <w:rPr>
                <w:sz w:val="22"/>
                <w:szCs w:val="22"/>
              </w:rPr>
            </w:pPr>
            <w:r w:rsidRPr="00F71892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F71892" w:rsidRDefault="004C0354" w:rsidP="004C03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71892">
              <w:rPr>
                <w:color w:val="000000"/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F71892" w:rsidRDefault="004C0354" w:rsidP="004C03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189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54" w:rsidRPr="00F71892" w:rsidRDefault="003D4B40" w:rsidP="003D4B4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1892">
              <w:rPr>
                <w:color w:val="000000"/>
                <w:sz w:val="22"/>
                <w:szCs w:val="22"/>
              </w:rPr>
              <w:t>2 485,8</w:t>
            </w:r>
          </w:p>
        </w:tc>
      </w:tr>
      <w:tr w:rsidR="00217CA1" w:rsidRPr="00F71892" w:rsidTr="004C035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CA1" w:rsidRPr="00F71892" w:rsidRDefault="00217CA1" w:rsidP="004C0354">
            <w:pPr>
              <w:rPr>
                <w:bCs/>
                <w:color w:val="000000"/>
                <w:sz w:val="22"/>
                <w:szCs w:val="22"/>
              </w:rPr>
            </w:pPr>
            <w:r w:rsidRPr="00F71892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CA1" w:rsidRPr="00F71892" w:rsidRDefault="00217CA1" w:rsidP="004C035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71892">
              <w:rPr>
                <w:color w:val="000000"/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CA1" w:rsidRPr="00F71892" w:rsidRDefault="00322461" w:rsidP="004C035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189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A1" w:rsidRPr="00F71892" w:rsidRDefault="003D4B40" w:rsidP="003D4B4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1892">
              <w:rPr>
                <w:color w:val="000000"/>
                <w:sz w:val="22"/>
                <w:szCs w:val="22"/>
              </w:rPr>
              <w:t>7 324,8</w:t>
            </w:r>
          </w:p>
        </w:tc>
      </w:tr>
      <w:tr w:rsidR="004C0354" w:rsidRPr="00F71892" w:rsidTr="004C0354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F71892" w:rsidRDefault="004C0354" w:rsidP="004C0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F71892" w:rsidRDefault="004C0354" w:rsidP="004C0354">
            <w:pPr>
              <w:snapToGrid w:val="0"/>
              <w:spacing w:line="276" w:lineRule="auto"/>
              <w:jc w:val="center"/>
              <w:rPr>
                <w:rStyle w:val="FontStyle34"/>
                <w:b/>
                <w:bCs/>
                <w:sz w:val="22"/>
                <w:szCs w:val="22"/>
              </w:rPr>
            </w:pPr>
            <w:r w:rsidRPr="00F71892">
              <w:rPr>
                <w:rStyle w:val="FontStyle34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354" w:rsidRPr="00F71892" w:rsidRDefault="00362E8D" w:rsidP="00362E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189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54" w:rsidRPr="00F71892" w:rsidRDefault="003D4B40" w:rsidP="003D4B4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71892">
              <w:rPr>
                <w:color w:val="000000"/>
                <w:sz w:val="22"/>
                <w:szCs w:val="22"/>
              </w:rPr>
              <w:t>9 810,6</w:t>
            </w:r>
          </w:p>
        </w:tc>
      </w:tr>
    </w:tbl>
    <w:p w:rsidR="00E32A0F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</w:p>
    <w:p w:rsidR="00E32A0F" w:rsidRDefault="00E32A0F"/>
    <w:sectPr w:rsidR="00E32A0F" w:rsidSect="00AD56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14560"/>
    <w:rsid w:val="001829AB"/>
    <w:rsid w:val="00191E5B"/>
    <w:rsid w:val="00217CA1"/>
    <w:rsid w:val="00230992"/>
    <w:rsid w:val="00260CF2"/>
    <w:rsid w:val="00316F48"/>
    <w:rsid w:val="00322461"/>
    <w:rsid w:val="00353B8F"/>
    <w:rsid w:val="00362E8D"/>
    <w:rsid w:val="003D4B40"/>
    <w:rsid w:val="003F0412"/>
    <w:rsid w:val="003F4496"/>
    <w:rsid w:val="004C0354"/>
    <w:rsid w:val="00500F80"/>
    <w:rsid w:val="005371A9"/>
    <w:rsid w:val="00760BBA"/>
    <w:rsid w:val="00774F25"/>
    <w:rsid w:val="007A4E3D"/>
    <w:rsid w:val="007F5D64"/>
    <w:rsid w:val="008550F8"/>
    <w:rsid w:val="00861FB4"/>
    <w:rsid w:val="008662B3"/>
    <w:rsid w:val="008D46C1"/>
    <w:rsid w:val="00980920"/>
    <w:rsid w:val="009F0190"/>
    <w:rsid w:val="00AD568D"/>
    <w:rsid w:val="00BC05E2"/>
    <w:rsid w:val="00BE7409"/>
    <w:rsid w:val="00C404F5"/>
    <w:rsid w:val="00CF4A7F"/>
    <w:rsid w:val="00DD5117"/>
    <w:rsid w:val="00E32A0F"/>
    <w:rsid w:val="00E50654"/>
    <w:rsid w:val="00F15853"/>
    <w:rsid w:val="00F52C85"/>
    <w:rsid w:val="00F57B4F"/>
    <w:rsid w:val="00F71892"/>
    <w:rsid w:val="00F77EF4"/>
    <w:rsid w:val="00F873BE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29B0-67AD-4C34-AB5D-D8724B38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19</cp:revision>
  <cp:lastPrinted>2016-08-24T07:54:00Z</cp:lastPrinted>
  <dcterms:created xsi:type="dcterms:W3CDTF">2016-04-20T05:06:00Z</dcterms:created>
  <dcterms:modified xsi:type="dcterms:W3CDTF">2016-08-29T04:47:00Z</dcterms:modified>
</cp:coreProperties>
</file>