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D7" w:rsidRPr="000C639D" w:rsidRDefault="001451D7" w:rsidP="001451D7">
      <w:pPr>
        <w:jc w:val="center"/>
        <w:rPr>
          <w:b/>
          <w:iCs/>
          <w:szCs w:val="28"/>
        </w:rPr>
      </w:pPr>
      <w:r w:rsidRPr="000C639D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9D">
        <w:rPr>
          <w:b/>
          <w:iCs/>
          <w:noProof/>
          <w:szCs w:val="28"/>
        </w:rPr>
        <w:t>АДМИНИСТРАЦИЯ</w:t>
      </w:r>
    </w:p>
    <w:p w:rsidR="001451D7" w:rsidRPr="000C639D" w:rsidRDefault="001451D7" w:rsidP="001451D7">
      <w:pPr>
        <w:jc w:val="center"/>
        <w:rPr>
          <w:b/>
          <w:szCs w:val="28"/>
        </w:rPr>
      </w:pPr>
      <w:r w:rsidRPr="000C639D">
        <w:rPr>
          <w:b/>
          <w:szCs w:val="28"/>
        </w:rPr>
        <w:t>СЕЛЬСКОГО ПОСЕЛЕНИЯ КРАСНЫЙ ЯР</w:t>
      </w:r>
    </w:p>
    <w:p w:rsidR="001451D7" w:rsidRPr="000C639D" w:rsidRDefault="001451D7" w:rsidP="001451D7">
      <w:pPr>
        <w:jc w:val="center"/>
        <w:rPr>
          <w:b/>
          <w:szCs w:val="28"/>
        </w:rPr>
      </w:pPr>
      <w:r w:rsidRPr="000C639D">
        <w:rPr>
          <w:b/>
          <w:szCs w:val="28"/>
        </w:rPr>
        <w:t>МУНИЦИПАЛЬНОГО РАЙОНА КРАСНОЯРСКИЙ</w:t>
      </w:r>
    </w:p>
    <w:p w:rsidR="001451D7" w:rsidRPr="000C639D" w:rsidRDefault="001451D7" w:rsidP="001451D7">
      <w:pPr>
        <w:jc w:val="center"/>
        <w:rPr>
          <w:b/>
          <w:szCs w:val="28"/>
        </w:rPr>
      </w:pPr>
      <w:r w:rsidRPr="000C639D">
        <w:rPr>
          <w:b/>
          <w:szCs w:val="28"/>
        </w:rPr>
        <w:t>САМАРСКОЙ ОБЛАСТИ</w:t>
      </w:r>
    </w:p>
    <w:p w:rsidR="001451D7" w:rsidRPr="000C639D" w:rsidRDefault="001451D7" w:rsidP="001451D7">
      <w:pPr>
        <w:jc w:val="center"/>
        <w:rPr>
          <w:b/>
          <w:szCs w:val="28"/>
        </w:rPr>
      </w:pPr>
    </w:p>
    <w:p w:rsidR="001451D7" w:rsidRPr="000C639D" w:rsidRDefault="001451D7" w:rsidP="001451D7">
      <w:pPr>
        <w:pStyle w:val="9"/>
        <w:spacing w:before="0" w:line="360" w:lineRule="auto"/>
        <w:rPr>
          <w:noProof w:val="0"/>
          <w:sz w:val="28"/>
          <w:szCs w:val="28"/>
        </w:rPr>
      </w:pPr>
      <w:r w:rsidRPr="000C639D">
        <w:rPr>
          <w:noProof w:val="0"/>
          <w:sz w:val="28"/>
          <w:szCs w:val="28"/>
        </w:rPr>
        <w:t>ПОСТАНОВЛЕНИЕ</w:t>
      </w:r>
    </w:p>
    <w:p w:rsidR="001451D7" w:rsidRPr="000C639D" w:rsidRDefault="001451D7" w:rsidP="001451D7">
      <w:pPr>
        <w:pStyle w:val="ae"/>
        <w:suppressAutoHyphens w:val="0"/>
        <w:jc w:val="center"/>
        <w:rPr>
          <w:i w:val="0"/>
          <w:szCs w:val="28"/>
        </w:rPr>
      </w:pPr>
      <w:r w:rsidRPr="000C639D">
        <w:rPr>
          <w:i w:val="0"/>
          <w:szCs w:val="28"/>
        </w:rPr>
        <w:t>от 2</w:t>
      </w:r>
      <w:r w:rsidR="00D92923" w:rsidRPr="000C639D">
        <w:rPr>
          <w:i w:val="0"/>
          <w:szCs w:val="28"/>
        </w:rPr>
        <w:t>6</w:t>
      </w:r>
      <w:r w:rsidRPr="000C639D">
        <w:rPr>
          <w:i w:val="0"/>
          <w:szCs w:val="28"/>
        </w:rPr>
        <w:t xml:space="preserve"> </w:t>
      </w:r>
      <w:r w:rsidR="00D92923" w:rsidRPr="000C639D">
        <w:rPr>
          <w:i w:val="0"/>
          <w:szCs w:val="28"/>
        </w:rPr>
        <w:t>июля</w:t>
      </w:r>
      <w:r w:rsidRPr="000C639D">
        <w:rPr>
          <w:i w:val="0"/>
          <w:szCs w:val="28"/>
        </w:rPr>
        <w:t xml:space="preserve"> 201</w:t>
      </w:r>
      <w:r w:rsidR="00D92923" w:rsidRPr="000C639D">
        <w:rPr>
          <w:i w:val="0"/>
          <w:szCs w:val="28"/>
        </w:rPr>
        <w:t>6</w:t>
      </w:r>
      <w:r w:rsidRPr="000C639D">
        <w:rPr>
          <w:i w:val="0"/>
          <w:szCs w:val="28"/>
        </w:rPr>
        <w:t xml:space="preserve"> года № </w:t>
      </w:r>
      <w:r w:rsidR="000C639D">
        <w:rPr>
          <w:i w:val="0"/>
          <w:szCs w:val="28"/>
        </w:rPr>
        <w:t>200</w:t>
      </w:r>
    </w:p>
    <w:p w:rsidR="001451D7" w:rsidRPr="000C639D" w:rsidRDefault="001451D7" w:rsidP="001451D7">
      <w:pPr>
        <w:tabs>
          <w:tab w:val="left" w:pos="5808"/>
        </w:tabs>
        <w:rPr>
          <w:szCs w:val="28"/>
        </w:rPr>
      </w:pPr>
      <w:r w:rsidRPr="000C639D">
        <w:rPr>
          <w:szCs w:val="28"/>
        </w:rPr>
        <w:tab/>
      </w:r>
    </w:p>
    <w:p w:rsidR="00AB5DA8" w:rsidRPr="000C639D" w:rsidRDefault="001451D7" w:rsidP="001451D7">
      <w:pPr>
        <w:pStyle w:val="ae"/>
        <w:jc w:val="center"/>
        <w:rPr>
          <w:i w:val="0"/>
          <w:szCs w:val="28"/>
        </w:rPr>
      </w:pPr>
      <w:r w:rsidRPr="000C639D">
        <w:rPr>
          <w:i w:val="0"/>
          <w:szCs w:val="28"/>
        </w:rPr>
        <w:t>О</w:t>
      </w:r>
      <w:r w:rsidR="00D21B87" w:rsidRPr="000C639D">
        <w:rPr>
          <w:i w:val="0"/>
          <w:szCs w:val="28"/>
        </w:rPr>
        <w:t>б установлении расходного обязательства сельского поселения Красный Яр муници</w:t>
      </w:r>
      <w:r w:rsidR="00AB5DA8" w:rsidRPr="000C639D">
        <w:rPr>
          <w:i w:val="0"/>
          <w:szCs w:val="28"/>
        </w:rPr>
        <w:t xml:space="preserve">пального района Красноярский Самарской области по предоставлению социальной выплаты </w:t>
      </w:r>
      <w:proofErr w:type="spellStart"/>
      <w:r w:rsidR="00D92923" w:rsidRPr="000C639D">
        <w:rPr>
          <w:i w:val="0"/>
          <w:szCs w:val="28"/>
        </w:rPr>
        <w:t>Лемковой</w:t>
      </w:r>
      <w:proofErr w:type="spellEnd"/>
      <w:r w:rsidR="00D92923" w:rsidRPr="000C639D">
        <w:rPr>
          <w:i w:val="0"/>
          <w:szCs w:val="28"/>
        </w:rPr>
        <w:t xml:space="preserve"> Ольге Александровне</w:t>
      </w:r>
      <w:r w:rsidR="00AB5DA8" w:rsidRPr="000C639D">
        <w:rPr>
          <w:i w:val="0"/>
          <w:szCs w:val="28"/>
        </w:rPr>
        <w:t xml:space="preserve"> на приобретение жилого помещения.</w:t>
      </w:r>
    </w:p>
    <w:p w:rsidR="00AB5DA8" w:rsidRPr="000C639D" w:rsidRDefault="00AB5DA8" w:rsidP="001451D7">
      <w:pPr>
        <w:pStyle w:val="ae"/>
        <w:jc w:val="center"/>
        <w:rPr>
          <w:i w:val="0"/>
          <w:szCs w:val="28"/>
        </w:rPr>
      </w:pPr>
    </w:p>
    <w:p w:rsidR="00000E0C" w:rsidRPr="000C639D" w:rsidRDefault="00D7365C" w:rsidP="000C639D">
      <w:pPr>
        <w:pStyle w:val="ae"/>
        <w:suppressAutoHyphens w:val="0"/>
        <w:spacing w:line="360" w:lineRule="auto"/>
        <w:ind w:firstLine="360"/>
        <w:jc w:val="both"/>
        <w:rPr>
          <w:b w:val="0"/>
          <w:i w:val="0"/>
          <w:color w:val="000000"/>
          <w:szCs w:val="28"/>
        </w:rPr>
      </w:pPr>
      <w:r w:rsidRPr="000C639D">
        <w:rPr>
          <w:b w:val="0"/>
          <w:i w:val="0"/>
          <w:szCs w:val="28"/>
        </w:rPr>
        <w:t>В соответствии со ст. 74.1, ст. 86</w:t>
      </w:r>
      <w:r w:rsidR="00F9544F" w:rsidRPr="000C639D">
        <w:rPr>
          <w:b w:val="0"/>
          <w:i w:val="0"/>
          <w:szCs w:val="28"/>
        </w:rPr>
        <w:t xml:space="preserve"> Бюджетного кодекса Российской Федерации, </w:t>
      </w:r>
      <w:r w:rsidRPr="000C639D">
        <w:rPr>
          <w:b w:val="0"/>
          <w:i w:val="0"/>
          <w:color w:val="000000"/>
          <w:szCs w:val="28"/>
        </w:rPr>
        <w:t xml:space="preserve">в целях обеспечения выполнения полномочий сельского поселения Красный Яр муниципального района Красноярский Самарской области предусмотренных Федеральным Законом от 06.10.2003г № 131-ФЗ «Об общих принципах организации местного самоуправления в Российской Федерации», руководствуясь ст. 14 Федерального закона от 06.10.2003г. № 131-ФЗ, Администрация сельского поселения Красный Яр муниципального района Красноярский </w:t>
      </w:r>
      <w:r w:rsidR="007D2D59" w:rsidRPr="000C639D">
        <w:rPr>
          <w:b w:val="0"/>
          <w:i w:val="0"/>
          <w:color w:val="000000"/>
          <w:szCs w:val="28"/>
        </w:rPr>
        <w:t xml:space="preserve">Самарской области </w:t>
      </w:r>
      <w:r w:rsidRPr="000C639D">
        <w:rPr>
          <w:b w:val="0"/>
          <w:i w:val="0"/>
          <w:color w:val="000000"/>
          <w:szCs w:val="28"/>
        </w:rPr>
        <w:t>ПОСТАНОВЛЯЕТ:</w:t>
      </w:r>
    </w:p>
    <w:p w:rsidR="001451D7" w:rsidRPr="000C639D" w:rsidRDefault="00000E0C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 xml:space="preserve">Установить, что расходы по предоставлению социальной выплаты </w:t>
      </w:r>
      <w:proofErr w:type="spellStart"/>
      <w:r w:rsidR="00D92923" w:rsidRPr="000C639D">
        <w:rPr>
          <w:b w:val="0"/>
          <w:i w:val="0"/>
          <w:color w:val="000000"/>
          <w:szCs w:val="28"/>
        </w:rPr>
        <w:t>Лемковой</w:t>
      </w:r>
      <w:proofErr w:type="spellEnd"/>
      <w:r w:rsidR="00D92923" w:rsidRPr="000C639D">
        <w:rPr>
          <w:b w:val="0"/>
          <w:i w:val="0"/>
          <w:color w:val="000000"/>
          <w:szCs w:val="28"/>
        </w:rPr>
        <w:t xml:space="preserve"> Ольге Александровне</w:t>
      </w:r>
      <w:r w:rsidRPr="000C639D">
        <w:rPr>
          <w:b w:val="0"/>
          <w:i w:val="0"/>
          <w:color w:val="000000"/>
          <w:szCs w:val="28"/>
        </w:rPr>
        <w:t xml:space="preserve"> на приобретение жилого помещения на территории сельского поселения Красный Яр, возникающие при выполнении полномочий органов местного самоуправления сельского поселения по обеспечению жилыми помещениями малоимущих граждан, проживающих в сельском поселении и нуждающихся в жилых помещениях, а также по созданию условий для жилищного строительства, являются расходным обязательством сельского поселения Красный </w:t>
      </w:r>
      <w:r w:rsidR="00D7365C" w:rsidRPr="000C639D">
        <w:rPr>
          <w:color w:val="000000"/>
          <w:szCs w:val="28"/>
        </w:rPr>
        <w:t xml:space="preserve"> </w:t>
      </w:r>
      <w:r w:rsidRPr="000C639D">
        <w:rPr>
          <w:b w:val="0"/>
          <w:i w:val="0"/>
          <w:color w:val="000000"/>
          <w:szCs w:val="28"/>
        </w:rPr>
        <w:t>Яр муниципального района Красноярский Самарской области на 201</w:t>
      </w:r>
      <w:r w:rsidR="00D92923" w:rsidRPr="000C639D">
        <w:rPr>
          <w:b w:val="0"/>
          <w:i w:val="0"/>
          <w:color w:val="000000"/>
          <w:szCs w:val="28"/>
        </w:rPr>
        <w:t>6</w:t>
      </w:r>
      <w:r w:rsidRPr="000C639D">
        <w:rPr>
          <w:b w:val="0"/>
          <w:i w:val="0"/>
          <w:color w:val="000000"/>
          <w:szCs w:val="28"/>
        </w:rPr>
        <w:t xml:space="preserve"> год.</w:t>
      </w:r>
    </w:p>
    <w:p w:rsidR="000C639D" w:rsidRPr="000C639D" w:rsidRDefault="000C639D" w:rsidP="000C639D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186163" w:rsidRPr="000C639D" w:rsidRDefault="00186163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lastRenderedPageBreak/>
        <w:t xml:space="preserve">Включить в реестр расходных </w:t>
      </w:r>
      <w:proofErr w:type="gramStart"/>
      <w:r w:rsidRPr="000C639D">
        <w:rPr>
          <w:b w:val="0"/>
          <w:i w:val="0"/>
          <w:color w:val="000000"/>
          <w:szCs w:val="28"/>
        </w:rPr>
        <w:t>обязательств  сельского</w:t>
      </w:r>
      <w:proofErr w:type="gramEnd"/>
      <w:r w:rsidRPr="000C639D">
        <w:rPr>
          <w:b w:val="0"/>
          <w:i w:val="0"/>
          <w:color w:val="000000"/>
          <w:szCs w:val="28"/>
        </w:rPr>
        <w:t xml:space="preserve"> поселения Красный Яр муниципального района Красноярский Самарской области на 201</w:t>
      </w:r>
      <w:r w:rsidR="00D92923" w:rsidRPr="000C639D">
        <w:rPr>
          <w:b w:val="0"/>
          <w:i w:val="0"/>
          <w:color w:val="000000"/>
          <w:szCs w:val="28"/>
        </w:rPr>
        <w:t>6</w:t>
      </w:r>
      <w:r w:rsidRPr="000C639D">
        <w:rPr>
          <w:b w:val="0"/>
          <w:i w:val="0"/>
          <w:color w:val="000000"/>
          <w:szCs w:val="28"/>
        </w:rPr>
        <w:t xml:space="preserve"> год расходы</w:t>
      </w:r>
      <w:r w:rsidR="00234C3B" w:rsidRPr="000C639D">
        <w:rPr>
          <w:b w:val="0"/>
          <w:i w:val="0"/>
          <w:color w:val="000000"/>
          <w:szCs w:val="28"/>
        </w:rPr>
        <w:t>,</w:t>
      </w:r>
      <w:r w:rsidRPr="000C639D">
        <w:rPr>
          <w:b w:val="0"/>
          <w:i w:val="0"/>
          <w:color w:val="000000"/>
          <w:szCs w:val="28"/>
        </w:rPr>
        <w:t xml:space="preserve"> связанные с предоставлением социальной выплаты </w:t>
      </w:r>
      <w:proofErr w:type="spellStart"/>
      <w:r w:rsidR="00D92923" w:rsidRPr="000C639D">
        <w:rPr>
          <w:b w:val="0"/>
          <w:i w:val="0"/>
          <w:color w:val="000000"/>
          <w:szCs w:val="28"/>
        </w:rPr>
        <w:t>Лемковой</w:t>
      </w:r>
      <w:proofErr w:type="spellEnd"/>
      <w:r w:rsidR="00D92923" w:rsidRPr="000C639D">
        <w:rPr>
          <w:b w:val="0"/>
          <w:i w:val="0"/>
          <w:color w:val="000000"/>
          <w:szCs w:val="28"/>
        </w:rPr>
        <w:t xml:space="preserve"> Ольге Александровне</w:t>
      </w:r>
      <w:r w:rsidRPr="000C639D">
        <w:rPr>
          <w:b w:val="0"/>
          <w:i w:val="0"/>
          <w:color w:val="000000"/>
          <w:szCs w:val="28"/>
        </w:rPr>
        <w:t xml:space="preserve"> на приобретение жилого помещения</w:t>
      </w:r>
      <w:r w:rsidR="00234C3B" w:rsidRPr="000C639D">
        <w:rPr>
          <w:b w:val="0"/>
          <w:i w:val="0"/>
          <w:color w:val="000000"/>
          <w:szCs w:val="28"/>
        </w:rPr>
        <w:t>.</w:t>
      </w:r>
    </w:p>
    <w:p w:rsidR="000C639D" w:rsidRPr="000C639D" w:rsidRDefault="000C639D" w:rsidP="000C639D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234C3B" w:rsidRPr="000C639D" w:rsidRDefault="0006352F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 xml:space="preserve">Установить, что расходное обязательство, возникающее в результате принятия настоящего постановления, осуществляется за счет средств бюджета сельского поселения Красный Яр муниципального района Красноярский Самарской области в сумме </w:t>
      </w:r>
      <w:r w:rsidR="00D92923" w:rsidRPr="000C639D">
        <w:rPr>
          <w:b w:val="0"/>
          <w:i w:val="0"/>
          <w:color w:val="000000"/>
          <w:szCs w:val="28"/>
        </w:rPr>
        <w:t>17</w:t>
      </w:r>
      <w:r w:rsidRPr="000C639D">
        <w:rPr>
          <w:b w:val="0"/>
          <w:i w:val="0"/>
          <w:color w:val="000000"/>
          <w:szCs w:val="28"/>
        </w:rPr>
        <w:t> </w:t>
      </w:r>
      <w:r w:rsidR="00F63B71" w:rsidRPr="000C639D">
        <w:rPr>
          <w:b w:val="0"/>
          <w:i w:val="0"/>
          <w:color w:val="000000"/>
          <w:szCs w:val="28"/>
        </w:rPr>
        <w:t>626</w:t>
      </w:r>
      <w:r w:rsidRPr="000C639D">
        <w:rPr>
          <w:b w:val="0"/>
          <w:i w:val="0"/>
          <w:color w:val="000000"/>
          <w:szCs w:val="28"/>
        </w:rPr>
        <w:t xml:space="preserve"> (</w:t>
      </w:r>
      <w:r w:rsidR="00F63B71" w:rsidRPr="000C639D">
        <w:rPr>
          <w:b w:val="0"/>
          <w:i w:val="0"/>
          <w:color w:val="000000"/>
          <w:szCs w:val="28"/>
        </w:rPr>
        <w:t>Семнадцать тысяч шестьсот двадцать шесть</w:t>
      </w:r>
      <w:r w:rsidRPr="000C639D">
        <w:rPr>
          <w:b w:val="0"/>
          <w:i w:val="0"/>
          <w:color w:val="000000"/>
          <w:szCs w:val="28"/>
        </w:rPr>
        <w:t xml:space="preserve">) рублей и за счет средств областного бюджета в размере перечисленной субсидии в бюджет </w:t>
      </w:r>
      <w:r w:rsidR="00F63B71" w:rsidRPr="000C639D">
        <w:rPr>
          <w:b w:val="0"/>
          <w:i w:val="0"/>
          <w:color w:val="000000"/>
          <w:szCs w:val="28"/>
        </w:rPr>
        <w:t xml:space="preserve">сельского поселения Красный Яр </w:t>
      </w:r>
      <w:r w:rsidRPr="000C639D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в сумме </w:t>
      </w:r>
      <w:r w:rsidR="00F63B71" w:rsidRPr="000C639D">
        <w:rPr>
          <w:b w:val="0"/>
          <w:i w:val="0"/>
          <w:color w:val="000000"/>
          <w:szCs w:val="28"/>
        </w:rPr>
        <w:t>1 744 974</w:t>
      </w:r>
      <w:r w:rsidR="00374A4B" w:rsidRPr="000C639D">
        <w:rPr>
          <w:b w:val="0"/>
          <w:i w:val="0"/>
          <w:color w:val="000000"/>
          <w:szCs w:val="28"/>
        </w:rPr>
        <w:t xml:space="preserve"> (</w:t>
      </w:r>
      <w:r w:rsidR="00F63B71" w:rsidRPr="000C639D">
        <w:rPr>
          <w:b w:val="0"/>
          <w:i w:val="0"/>
          <w:color w:val="000000"/>
          <w:szCs w:val="28"/>
        </w:rPr>
        <w:t>Один</w:t>
      </w:r>
      <w:r w:rsidR="00374A4B" w:rsidRPr="000C639D">
        <w:rPr>
          <w:b w:val="0"/>
          <w:i w:val="0"/>
          <w:color w:val="000000"/>
          <w:szCs w:val="28"/>
        </w:rPr>
        <w:t xml:space="preserve"> миллион</w:t>
      </w:r>
      <w:r w:rsidR="00F63B71" w:rsidRPr="000C639D">
        <w:rPr>
          <w:b w:val="0"/>
          <w:i w:val="0"/>
          <w:color w:val="000000"/>
          <w:szCs w:val="28"/>
        </w:rPr>
        <w:t xml:space="preserve"> семьсот сорок четыре тысячи девятьсот семьдесят четыре</w:t>
      </w:r>
      <w:r w:rsidR="00374A4B" w:rsidRPr="000C639D">
        <w:rPr>
          <w:b w:val="0"/>
          <w:i w:val="0"/>
          <w:color w:val="000000"/>
          <w:szCs w:val="28"/>
        </w:rPr>
        <w:t>) рубл</w:t>
      </w:r>
      <w:r w:rsidR="00F63B71" w:rsidRPr="000C639D">
        <w:rPr>
          <w:b w:val="0"/>
          <w:i w:val="0"/>
          <w:color w:val="000000"/>
          <w:szCs w:val="28"/>
        </w:rPr>
        <w:t>я</w:t>
      </w:r>
      <w:r w:rsidR="00374A4B" w:rsidRPr="000C639D">
        <w:rPr>
          <w:b w:val="0"/>
          <w:i w:val="0"/>
          <w:color w:val="000000"/>
          <w:szCs w:val="28"/>
        </w:rPr>
        <w:t>.</w:t>
      </w:r>
    </w:p>
    <w:p w:rsidR="000C639D" w:rsidRPr="000C639D" w:rsidRDefault="000C639D" w:rsidP="000C639D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374A4B" w:rsidRPr="000C639D" w:rsidRDefault="00374A4B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 xml:space="preserve">Определить, что предоставление социальной выплаты </w:t>
      </w:r>
      <w:proofErr w:type="spellStart"/>
      <w:r w:rsidR="00F63B71" w:rsidRPr="000C639D">
        <w:rPr>
          <w:b w:val="0"/>
          <w:i w:val="0"/>
          <w:color w:val="000000"/>
          <w:szCs w:val="28"/>
        </w:rPr>
        <w:t>Лемковой</w:t>
      </w:r>
      <w:proofErr w:type="spellEnd"/>
      <w:r w:rsidR="00F63B71" w:rsidRPr="000C639D">
        <w:rPr>
          <w:b w:val="0"/>
          <w:i w:val="0"/>
          <w:color w:val="000000"/>
          <w:szCs w:val="28"/>
        </w:rPr>
        <w:t xml:space="preserve"> Ольге Александровне </w:t>
      </w:r>
      <w:r w:rsidRPr="000C639D">
        <w:rPr>
          <w:b w:val="0"/>
          <w:i w:val="0"/>
          <w:color w:val="000000"/>
          <w:szCs w:val="28"/>
        </w:rPr>
        <w:t xml:space="preserve">на приобретение жилого помещения на территории сельского поселения Красный Яр осуществляется путем перечисления денежных средств продавцу жилого помещения в безналичном порядке в пределах объема предоставляемой </w:t>
      </w:r>
      <w:proofErr w:type="spellStart"/>
      <w:r w:rsidR="00F63B71" w:rsidRPr="000C639D">
        <w:rPr>
          <w:b w:val="0"/>
          <w:i w:val="0"/>
          <w:color w:val="000000"/>
          <w:szCs w:val="28"/>
        </w:rPr>
        <w:t>Лемковой</w:t>
      </w:r>
      <w:proofErr w:type="spellEnd"/>
      <w:r w:rsidR="00F63B71" w:rsidRPr="000C639D">
        <w:rPr>
          <w:b w:val="0"/>
          <w:i w:val="0"/>
          <w:color w:val="000000"/>
          <w:szCs w:val="28"/>
        </w:rPr>
        <w:t xml:space="preserve"> Ольге Александровне</w:t>
      </w:r>
      <w:r w:rsidRPr="000C639D">
        <w:rPr>
          <w:b w:val="0"/>
          <w:i w:val="0"/>
          <w:color w:val="000000"/>
          <w:szCs w:val="28"/>
        </w:rPr>
        <w:t xml:space="preserve"> социальной выплаты, но не более суммы договора купли-продажи.</w:t>
      </w:r>
    </w:p>
    <w:p w:rsidR="000C639D" w:rsidRPr="000C639D" w:rsidRDefault="000C639D" w:rsidP="000C639D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C54715" w:rsidRPr="000C639D" w:rsidRDefault="00C54715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>Определить главным распорядителем бюджетных средств, указанных в пункте 3 настоящего постановления, Администрацию сельского поселения Красный Яр муниципального района Красноярский Самарской области.</w:t>
      </w:r>
    </w:p>
    <w:p w:rsidR="000C639D" w:rsidRPr="000C639D" w:rsidRDefault="000C639D" w:rsidP="000C639D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C54715" w:rsidRPr="000C639D" w:rsidRDefault="00C54715" w:rsidP="00C54715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>Администрация сельского поселения Красный Яр муниципального района Красноярский Самарской области:</w:t>
      </w:r>
    </w:p>
    <w:p w:rsidR="00C54715" w:rsidRPr="000C639D" w:rsidRDefault="00C54715" w:rsidP="00C54715">
      <w:pPr>
        <w:pStyle w:val="ae"/>
        <w:suppressAutoHyphens w:val="0"/>
        <w:spacing w:line="360" w:lineRule="auto"/>
        <w:ind w:left="720"/>
        <w:jc w:val="both"/>
        <w:rPr>
          <w:b w:val="0"/>
          <w:i w:val="0"/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lastRenderedPageBreak/>
        <w:t xml:space="preserve">- обеспечивает целевое и эффективное использование бюджетных средств, выделенных на предоставление социальной выплаты </w:t>
      </w:r>
      <w:proofErr w:type="spellStart"/>
      <w:r w:rsidR="00F63B71" w:rsidRPr="000C639D">
        <w:rPr>
          <w:b w:val="0"/>
          <w:i w:val="0"/>
          <w:color w:val="000000"/>
          <w:szCs w:val="28"/>
        </w:rPr>
        <w:t>Лемковой</w:t>
      </w:r>
      <w:proofErr w:type="spellEnd"/>
      <w:r w:rsidR="00F63B71" w:rsidRPr="000C639D">
        <w:rPr>
          <w:b w:val="0"/>
          <w:i w:val="0"/>
          <w:color w:val="000000"/>
          <w:szCs w:val="28"/>
        </w:rPr>
        <w:t xml:space="preserve"> Ольге Александровне </w:t>
      </w:r>
      <w:r w:rsidRPr="000C639D">
        <w:rPr>
          <w:b w:val="0"/>
          <w:i w:val="0"/>
          <w:color w:val="000000"/>
          <w:szCs w:val="28"/>
        </w:rPr>
        <w:t>на приобретение жилого помещения на территории сельского поселения Красный Яр;</w:t>
      </w:r>
    </w:p>
    <w:p w:rsidR="00C54715" w:rsidRDefault="00C54715" w:rsidP="00C54715">
      <w:pPr>
        <w:pStyle w:val="ae"/>
        <w:suppressAutoHyphens w:val="0"/>
        <w:spacing w:line="360" w:lineRule="auto"/>
        <w:ind w:left="720"/>
        <w:jc w:val="both"/>
        <w:rPr>
          <w:b w:val="0"/>
          <w:i w:val="0"/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 xml:space="preserve">- </w:t>
      </w:r>
      <w:r w:rsidR="00C56966" w:rsidRPr="000C639D">
        <w:rPr>
          <w:b w:val="0"/>
          <w:i w:val="0"/>
          <w:color w:val="000000"/>
          <w:szCs w:val="28"/>
        </w:rPr>
        <w:t xml:space="preserve">выполняет иные обязательства, предусмотренные Соглашением с департаментом управления Делами Губернатора Самарской области и Правительства Самарской области от </w:t>
      </w:r>
      <w:r w:rsidR="008F03C0" w:rsidRPr="000C639D">
        <w:rPr>
          <w:b w:val="0"/>
          <w:i w:val="0"/>
          <w:color w:val="000000"/>
          <w:szCs w:val="28"/>
        </w:rPr>
        <w:t>19</w:t>
      </w:r>
      <w:r w:rsidR="00C56966" w:rsidRPr="000C639D">
        <w:rPr>
          <w:b w:val="0"/>
          <w:i w:val="0"/>
          <w:color w:val="000000"/>
          <w:szCs w:val="28"/>
        </w:rPr>
        <w:t>.</w:t>
      </w:r>
      <w:r w:rsidR="008F03C0" w:rsidRPr="000C639D">
        <w:rPr>
          <w:b w:val="0"/>
          <w:i w:val="0"/>
          <w:color w:val="000000"/>
          <w:szCs w:val="28"/>
        </w:rPr>
        <w:t>07</w:t>
      </w:r>
      <w:r w:rsidR="00C56966" w:rsidRPr="000C639D">
        <w:rPr>
          <w:b w:val="0"/>
          <w:i w:val="0"/>
          <w:color w:val="000000"/>
          <w:szCs w:val="28"/>
        </w:rPr>
        <w:t>.201</w:t>
      </w:r>
      <w:r w:rsidR="008F03C0" w:rsidRPr="000C639D">
        <w:rPr>
          <w:b w:val="0"/>
          <w:i w:val="0"/>
          <w:color w:val="000000"/>
          <w:szCs w:val="28"/>
        </w:rPr>
        <w:t>6</w:t>
      </w:r>
      <w:r w:rsidR="00C56966" w:rsidRPr="000C639D">
        <w:rPr>
          <w:b w:val="0"/>
          <w:i w:val="0"/>
          <w:color w:val="000000"/>
          <w:szCs w:val="28"/>
        </w:rPr>
        <w:t xml:space="preserve"> года №</w:t>
      </w:r>
      <w:r w:rsidR="008F03C0" w:rsidRPr="000C639D">
        <w:rPr>
          <w:b w:val="0"/>
          <w:i w:val="0"/>
          <w:color w:val="000000"/>
          <w:szCs w:val="28"/>
        </w:rPr>
        <w:t>290</w:t>
      </w:r>
      <w:r w:rsidR="00C56966" w:rsidRPr="000C639D">
        <w:rPr>
          <w:b w:val="0"/>
          <w:i w:val="0"/>
          <w:color w:val="000000"/>
          <w:szCs w:val="28"/>
        </w:rPr>
        <w:t>.</w:t>
      </w:r>
    </w:p>
    <w:p w:rsidR="000C639D" w:rsidRPr="000C639D" w:rsidRDefault="000C639D" w:rsidP="00C54715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C54715" w:rsidRPr="000C639D" w:rsidRDefault="00C56966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>Опубликовать настоящее постановление в районной газете «Красноярски</w:t>
      </w:r>
      <w:r w:rsidR="00485FDB" w:rsidRPr="000C639D">
        <w:rPr>
          <w:b w:val="0"/>
          <w:i w:val="0"/>
          <w:color w:val="000000"/>
          <w:szCs w:val="28"/>
        </w:rPr>
        <w:t>й вестник</w:t>
      </w:r>
      <w:r w:rsidRPr="000C639D">
        <w:rPr>
          <w:b w:val="0"/>
          <w:i w:val="0"/>
          <w:color w:val="000000"/>
          <w:szCs w:val="28"/>
        </w:rPr>
        <w:t>».</w:t>
      </w:r>
    </w:p>
    <w:p w:rsidR="000C639D" w:rsidRPr="000C639D" w:rsidRDefault="000C639D" w:rsidP="000C639D">
      <w:pPr>
        <w:pStyle w:val="ae"/>
        <w:suppressAutoHyphens w:val="0"/>
        <w:spacing w:line="360" w:lineRule="auto"/>
        <w:ind w:left="720"/>
        <w:jc w:val="both"/>
        <w:rPr>
          <w:color w:val="000000"/>
          <w:szCs w:val="28"/>
        </w:rPr>
      </w:pPr>
    </w:p>
    <w:p w:rsidR="00C56966" w:rsidRPr="000C639D" w:rsidRDefault="00C56966" w:rsidP="00000E0C">
      <w:pPr>
        <w:pStyle w:val="ae"/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Cs w:val="28"/>
        </w:rPr>
      </w:pPr>
      <w:r w:rsidRPr="000C639D">
        <w:rPr>
          <w:b w:val="0"/>
          <w:i w:val="0"/>
          <w:color w:val="000000"/>
          <w:szCs w:val="28"/>
        </w:rPr>
        <w:t>Настоящее постановление вступает в силу со дня его официального опубликования</w:t>
      </w:r>
      <w:r w:rsidR="007D2D59" w:rsidRPr="000C639D">
        <w:rPr>
          <w:b w:val="0"/>
          <w:i w:val="0"/>
          <w:color w:val="000000"/>
          <w:szCs w:val="28"/>
        </w:rPr>
        <w:t>.</w:t>
      </w:r>
      <w:r w:rsidRPr="000C639D">
        <w:rPr>
          <w:b w:val="0"/>
          <w:i w:val="0"/>
          <w:color w:val="000000"/>
          <w:szCs w:val="28"/>
        </w:rPr>
        <w:t xml:space="preserve"> </w:t>
      </w:r>
    </w:p>
    <w:p w:rsidR="001451D7" w:rsidRDefault="001451D7" w:rsidP="001451D7">
      <w:pPr>
        <w:shd w:val="clear" w:color="auto" w:fill="FFFFFF"/>
        <w:suppressAutoHyphens/>
        <w:jc w:val="both"/>
        <w:rPr>
          <w:szCs w:val="28"/>
        </w:rPr>
      </w:pPr>
    </w:p>
    <w:p w:rsidR="000C639D" w:rsidRDefault="000C639D" w:rsidP="001451D7">
      <w:pPr>
        <w:shd w:val="clear" w:color="auto" w:fill="FFFFFF"/>
        <w:suppressAutoHyphens/>
        <w:jc w:val="both"/>
        <w:rPr>
          <w:szCs w:val="28"/>
        </w:rPr>
      </w:pPr>
    </w:p>
    <w:p w:rsidR="000C639D" w:rsidRDefault="000C639D" w:rsidP="001451D7">
      <w:pPr>
        <w:shd w:val="clear" w:color="auto" w:fill="FFFFFF"/>
        <w:suppressAutoHyphens/>
        <w:jc w:val="both"/>
        <w:rPr>
          <w:szCs w:val="28"/>
        </w:rPr>
      </w:pPr>
    </w:p>
    <w:p w:rsidR="000C639D" w:rsidRDefault="000C639D" w:rsidP="001451D7">
      <w:pPr>
        <w:shd w:val="clear" w:color="auto" w:fill="FFFFFF"/>
        <w:suppressAutoHyphens/>
        <w:jc w:val="both"/>
        <w:rPr>
          <w:szCs w:val="28"/>
        </w:rPr>
      </w:pPr>
    </w:p>
    <w:p w:rsidR="000C639D" w:rsidRPr="000C639D" w:rsidRDefault="000C639D" w:rsidP="001451D7">
      <w:pPr>
        <w:shd w:val="clear" w:color="auto" w:fill="FFFFFF"/>
        <w:suppressAutoHyphens/>
        <w:jc w:val="both"/>
        <w:rPr>
          <w:szCs w:val="28"/>
        </w:rPr>
      </w:pPr>
    </w:p>
    <w:p w:rsidR="000C639D" w:rsidRDefault="001451D7" w:rsidP="000C639D">
      <w:pPr>
        <w:ind w:left="709"/>
        <w:jc w:val="both"/>
        <w:rPr>
          <w:b/>
          <w:szCs w:val="28"/>
        </w:rPr>
      </w:pPr>
      <w:r w:rsidRPr="000C639D">
        <w:rPr>
          <w:b/>
          <w:szCs w:val="28"/>
        </w:rPr>
        <w:t>Глава сельского поселения</w:t>
      </w:r>
    </w:p>
    <w:p w:rsidR="000C639D" w:rsidRDefault="001451D7" w:rsidP="000C639D">
      <w:pPr>
        <w:ind w:left="709"/>
        <w:jc w:val="both"/>
        <w:rPr>
          <w:b/>
          <w:szCs w:val="28"/>
        </w:rPr>
      </w:pPr>
      <w:r w:rsidRPr="000C639D">
        <w:rPr>
          <w:b/>
          <w:szCs w:val="28"/>
        </w:rPr>
        <w:t>Красный Яр</w:t>
      </w:r>
      <w:r w:rsidR="000C639D">
        <w:rPr>
          <w:b/>
          <w:szCs w:val="28"/>
        </w:rPr>
        <w:t xml:space="preserve"> </w:t>
      </w:r>
      <w:r w:rsidRPr="000C639D">
        <w:rPr>
          <w:b/>
          <w:szCs w:val="28"/>
        </w:rPr>
        <w:t>муниципального</w:t>
      </w:r>
    </w:p>
    <w:p w:rsidR="001451D7" w:rsidRPr="000C639D" w:rsidRDefault="001451D7" w:rsidP="000C639D">
      <w:pPr>
        <w:ind w:left="709"/>
        <w:jc w:val="both"/>
        <w:rPr>
          <w:b/>
          <w:szCs w:val="28"/>
        </w:rPr>
      </w:pPr>
      <w:r w:rsidRPr="000C639D">
        <w:rPr>
          <w:b/>
          <w:szCs w:val="28"/>
        </w:rPr>
        <w:t>района Красноярский</w:t>
      </w:r>
    </w:p>
    <w:p w:rsidR="001451D7" w:rsidRPr="000C639D" w:rsidRDefault="000C639D" w:rsidP="000C639D">
      <w:pPr>
        <w:ind w:left="709"/>
        <w:jc w:val="both"/>
        <w:rPr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451D7" w:rsidRPr="000C639D">
        <w:rPr>
          <w:b/>
          <w:szCs w:val="28"/>
        </w:rPr>
        <w:t>А.Г. Бушов</w:t>
      </w:r>
    </w:p>
    <w:p w:rsidR="001451D7" w:rsidRPr="000C639D" w:rsidRDefault="001451D7" w:rsidP="001451D7">
      <w:pPr>
        <w:jc w:val="both"/>
        <w:rPr>
          <w:b/>
          <w:szCs w:val="28"/>
        </w:rPr>
      </w:pPr>
    </w:p>
    <w:p w:rsidR="001451D7" w:rsidRDefault="001451D7" w:rsidP="001451D7">
      <w:pPr>
        <w:jc w:val="both"/>
        <w:rPr>
          <w:b/>
          <w:szCs w:val="28"/>
        </w:rPr>
      </w:pPr>
    </w:p>
    <w:p w:rsidR="000C639D" w:rsidRPr="000C639D" w:rsidRDefault="000C639D" w:rsidP="001451D7">
      <w:pPr>
        <w:jc w:val="both"/>
        <w:rPr>
          <w:b/>
          <w:szCs w:val="28"/>
        </w:rPr>
      </w:pPr>
    </w:p>
    <w:p w:rsidR="001451D7" w:rsidRDefault="001451D7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P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  <w:bookmarkStart w:id="0" w:name="_GoBack"/>
      <w:bookmarkEnd w:id="0"/>
    </w:p>
    <w:p w:rsidR="001451D7" w:rsidRPr="000C639D" w:rsidRDefault="001451D7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1451D7" w:rsidRDefault="001451D7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0C639D" w:rsidRPr="000C639D" w:rsidRDefault="000C639D" w:rsidP="001451D7">
      <w:pPr>
        <w:shd w:val="clear" w:color="auto" w:fill="FFFFFF"/>
        <w:spacing w:line="317" w:lineRule="exact"/>
        <w:ind w:left="5670" w:right="7"/>
        <w:jc w:val="center"/>
        <w:rPr>
          <w:b/>
          <w:szCs w:val="28"/>
        </w:rPr>
      </w:pPr>
    </w:p>
    <w:p w:rsidR="001451D7" w:rsidRPr="000C639D" w:rsidRDefault="000C639D" w:rsidP="00405404">
      <w:pPr>
        <w:pStyle w:val="3"/>
        <w:spacing w:line="360" w:lineRule="auto"/>
        <w:jc w:val="left"/>
        <w:rPr>
          <w:szCs w:val="28"/>
        </w:rPr>
      </w:pPr>
      <w:proofErr w:type="spellStart"/>
      <w:r>
        <w:rPr>
          <w:b w:val="0"/>
          <w:szCs w:val="28"/>
        </w:rPr>
        <w:t>Исп.Долгова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Л.М.</w:t>
      </w:r>
      <w:r w:rsidR="001451D7" w:rsidRPr="000C639D">
        <w:rPr>
          <w:b w:val="0"/>
          <w:szCs w:val="28"/>
        </w:rPr>
        <w:t>тел</w:t>
      </w:r>
      <w:proofErr w:type="spellEnd"/>
      <w:r w:rsidR="001451D7" w:rsidRPr="000C639D">
        <w:rPr>
          <w:b w:val="0"/>
          <w:szCs w:val="28"/>
        </w:rPr>
        <w:t>.: 8 </w:t>
      </w:r>
      <w:r>
        <w:rPr>
          <w:b w:val="0"/>
          <w:szCs w:val="28"/>
        </w:rPr>
        <w:t>(</w:t>
      </w:r>
      <w:r w:rsidR="001451D7" w:rsidRPr="000C639D">
        <w:rPr>
          <w:b w:val="0"/>
          <w:szCs w:val="28"/>
        </w:rPr>
        <w:t>846 57</w:t>
      </w:r>
      <w:proofErr w:type="gramStart"/>
      <w:r>
        <w:rPr>
          <w:b w:val="0"/>
          <w:szCs w:val="28"/>
        </w:rPr>
        <w:t>)  2</w:t>
      </w:r>
      <w:proofErr w:type="gramEnd"/>
      <w:r>
        <w:rPr>
          <w:b w:val="0"/>
          <w:szCs w:val="28"/>
        </w:rPr>
        <w:t>-15-22</w:t>
      </w:r>
    </w:p>
    <w:sectPr w:rsidR="001451D7" w:rsidRPr="000C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7"/>
    <w:rsid w:val="00000E0C"/>
    <w:rsid w:val="0006352F"/>
    <w:rsid w:val="000C639D"/>
    <w:rsid w:val="00132E21"/>
    <w:rsid w:val="001451D7"/>
    <w:rsid w:val="00186163"/>
    <w:rsid w:val="00234C3B"/>
    <w:rsid w:val="00262A21"/>
    <w:rsid w:val="00374A4B"/>
    <w:rsid w:val="00405404"/>
    <w:rsid w:val="00485FDB"/>
    <w:rsid w:val="007D2D59"/>
    <w:rsid w:val="007E442D"/>
    <w:rsid w:val="008F03C0"/>
    <w:rsid w:val="00AB5DA8"/>
    <w:rsid w:val="00C54715"/>
    <w:rsid w:val="00C56966"/>
    <w:rsid w:val="00D21B87"/>
    <w:rsid w:val="00D7365C"/>
    <w:rsid w:val="00D92923"/>
    <w:rsid w:val="00F63B71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6F22-3515-44C1-B2F4-F7656D5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7</cp:revision>
  <cp:lastPrinted>2015-11-27T09:28:00Z</cp:lastPrinted>
  <dcterms:created xsi:type="dcterms:W3CDTF">2015-11-27T05:12:00Z</dcterms:created>
  <dcterms:modified xsi:type="dcterms:W3CDTF">2016-07-26T09:35:00Z</dcterms:modified>
</cp:coreProperties>
</file>